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D0" w:rsidRDefault="005D2DD0" w:rsidP="005D2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C15F81">
        <w:rPr>
          <w:rFonts w:ascii="Times New Roman" w:hAnsi="Times New Roman" w:cs="Times New Roman"/>
          <w:b/>
          <w:bCs/>
          <w:sz w:val="23"/>
          <w:szCs w:val="23"/>
        </w:rPr>
        <w:t>Учебно</w:t>
      </w:r>
      <w:proofErr w:type="spellEnd"/>
      <w:r w:rsidRPr="00C15F81">
        <w:rPr>
          <w:rFonts w:ascii="Times New Roman" w:hAnsi="Times New Roman" w:cs="Times New Roman"/>
          <w:b/>
          <w:bCs/>
          <w:sz w:val="23"/>
          <w:szCs w:val="23"/>
        </w:rPr>
        <w:t xml:space="preserve"> - материальная база и оснащенн</w:t>
      </w:r>
      <w:r>
        <w:rPr>
          <w:rFonts w:ascii="Times New Roman" w:hAnsi="Times New Roman" w:cs="Times New Roman"/>
          <w:b/>
          <w:bCs/>
          <w:sz w:val="23"/>
          <w:szCs w:val="23"/>
        </w:rPr>
        <w:t>ость образовательного процесса</w:t>
      </w:r>
    </w:p>
    <w:p w:rsidR="005D2DD0" w:rsidRPr="00C15F81" w:rsidRDefault="005D2DD0" w:rsidP="005D2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1"/>
        <w:tblW w:w="964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660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73"/>
      </w:tblGrid>
      <w:tr w:rsidR="005D2DD0" w:rsidRPr="00BA69B0" w:rsidTr="00070893">
        <w:trPr>
          <w:trHeight w:val="107"/>
          <w:tblCellSpacing w:w="20" w:type="dxa"/>
        </w:trPr>
        <w:tc>
          <w:tcPr>
            <w:tcW w:w="9640" w:type="dxa"/>
            <w:gridSpan w:val="15"/>
          </w:tcPr>
          <w:p w:rsidR="005D2DD0" w:rsidRPr="00BA69B0" w:rsidRDefault="005D2DD0" w:rsidP="00070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69B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учебных кабинетов</w:t>
            </w:r>
          </w:p>
        </w:tc>
      </w:tr>
      <w:tr w:rsidR="005D2DD0" w:rsidRPr="00BA69B0" w:rsidTr="00070893">
        <w:trPr>
          <w:trHeight w:val="1947"/>
          <w:tblCellSpacing w:w="20" w:type="dxa"/>
        </w:trPr>
        <w:tc>
          <w:tcPr>
            <w:tcW w:w="642" w:type="dxa"/>
            <w:textDirection w:val="btLr"/>
          </w:tcPr>
          <w:p w:rsidR="005D2DD0" w:rsidRPr="00B54555" w:rsidRDefault="005D2DD0" w:rsidP="0007089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455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Всего </w:t>
            </w:r>
          </w:p>
        </w:tc>
        <w:tc>
          <w:tcPr>
            <w:tcW w:w="641" w:type="dxa"/>
            <w:textDirection w:val="btLr"/>
          </w:tcPr>
          <w:p w:rsidR="005D2DD0" w:rsidRPr="00BA69B0" w:rsidRDefault="005D2DD0" w:rsidP="0007089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9B0">
              <w:rPr>
                <w:rFonts w:ascii="Times New Roman" w:hAnsi="Times New Roman" w:cs="Times New Roman"/>
                <w:sz w:val="20"/>
                <w:szCs w:val="20"/>
              </w:rPr>
              <w:t>Начальных</w:t>
            </w:r>
          </w:p>
          <w:p w:rsidR="005D2DD0" w:rsidRPr="00BA69B0" w:rsidRDefault="005D2DD0" w:rsidP="0007089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9B0">
              <w:rPr>
                <w:rFonts w:ascii="Times New Roman" w:hAnsi="Times New Roman" w:cs="Times New Roman"/>
                <w:sz w:val="20"/>
                <w:szCs w:val="20"/>
              </w:rPr>
              <w:t xml:space="preserve"> классов </w:t>
            </w:r>
          </w:p>
        </w:tc>
        <w:tc>
          <w:tcPr>
            <w:tcW w:w="641" w:type="dxa"/>
            <w:textDirection w:val="btLr"/>
          </w:tcPr>
          <w:p w:rsidR="005D2DD0" w:rsidRPr="00BA69B0" w:rsidRDefault="005D2DD0" w:rsidP="0007089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9B0">
              <w:rPr>
                <w:rFonts w:ascii="Times New Roman" w:hAnsi="Times New Roman" w:cs="Times New Roman"/>
                <w:sz w:val="20"/>
                <w:szCs w:val="20"/>
              </w:rPr>
              <w:t xml:space="preserve">русского языка и литературы </w:t>
            </w:r>
          </w:p>
        </w:tc>
        <w:tc>
          <w:tcPr>
            <w:tcW w:w="641" w:type="dxa"/>
            <w:textDirection w:val="btLr"/>
          </w:tcPr>
          <w:p w:rsidR="005D2DD0" w:rsidRPr="00BA69B0" w:rsidRDefault="005D2DD0" w:rsidP="0007089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69B0">
              <w:rPr>
                <w:rFonts w:ascii="Times New Roman" w:hAnsi="Times New Roman" w:cs="Times New Roman"/>
                <w:sz w:val="23"/>
                <w:szCs w:val="23"/>
              </w:rPr>
              <w:t xml:space="preserve">математики </w:t>
            </w:r>
          </w:p>
        </w:tc>
        <w:tc>
          <w:tcPr>
            <w:tcW w:w="641" w:type="dxa"/>
            <w:textDirection w:val="btLr"/>
          </w:tcPr>
          <w:p w:rsidR="005D2DD0" w:rsidRPr="00BA69B0" w:rsidRDefault="005D2DD0" w:rsidP="0007089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69B0">
              <w:rPr>
                <w:rFonts w:ascii="Times New Roman" w:hAnsi="Times New Roman" w:cs="Times New Roman"/>
                <w:sz w:val="23"/>
                <w:szCs w:val="23"/>
              </w:rPr>
              <w:t xml:space="preserve">иностранного языка </w:t>
            </w:r>
          </w:p>
        </w:tc>
        <w:tc>
          <w:tcPr>
            <w:tcW w:w="641" w:type="dxa"/>
            <w:textDirection w:val="btLr"/>
          </w:tcPr>
          <w:p w:rsidR="005D2DD0" w:rsidRPr="00BA69B0" w:rsidRDefault="005D2DD0" w:rsidP="0007089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69B0">
              <w:rPr>
                <w:rFonts w:ascii="Times New Roman" w:hAnsi="Times New Roman" w:cs="Times New Roman"/>
                <w:sz w:val="23"/>
                <w:szCs w:val="23"/>
              </w:rPr>
              <w:t xml:space="preserve">информатики </w:t>
            </w:r>
          </w:p>
        </w:tc>
        <w:tc>
          <w:tcPr>
            <w:tcW w:w="642" w:type="dxa"/>
            <w:textDirection w:val="btLr"/>
          </w:tcPr>
          <w:p w:rsidR="005D2DD0" w:rsidRPr="00BA69B0" w:rsidRDefault="005D2DD0" w:rsidP="0007089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69B0">
              <w:rPr>
                <w:rFonts w:ascii="Times New Roman" w:hAnsi="Times New Roman" w:cs="Times New Roman"/>
                <w:sz w:val="23"/>
                <w:szCs w:val="23"/>
              </w:rPr>
              <w:t xml:space="preserve">физики </w:t>
            </w:r>
          </w:p>
        </w:tc>
        <w:tc>
          <w:tcPr>
            <w:tcW w:w="642" w:type="dxa"/>
            <w:textDirection w:val="btLr"/>
          </w:tcPr>
          <w:p w:rsidR="005D2DD0" w:rsidRPr="00BA69B0" w:rsidRDefault="005D2DD0" w:rsidP="0007089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69B0">
              <w:rPr>
                <w:rFonts w:ascii="Times New Roman" w:hAnsi="Times New Roman" w:cs="Times New Roman"/>
                <w:sz w:val="23"/>
                <w:szCs w:val="23"/>
              </w:rPr>
              <w:t xml:space="preserve">биологии </w:t>
            </w:r>
          </w:p>
        </w:tc>
        <w:tc>
          <w:tcPr>
            <w:tcW w:w="642" w:type="dxa"/>
            <w:textDirection w:val="btLr"/>
          </w:tcPr>
          <w:p w:rsidR="005D2DD0" w:rsidRPr="00BA69B0" w:rsidRDefault="005D2DD0" w:rsidP="0007089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69B0">
              <w:rPr>
                <w:rFonts w:ascii="Times New Roman" w:hAnsi="Times New Roman" w:cs="Times New Roman"/>
                <w:sz w:val="23"/>
                <w:szCs w:val="23"/>
              </w:rPr>
              <w:t xml:space="preserve">географии </w:t>
            </w:r>
          </w:p>
        </w:tc>
        <w:tc>
          <w:tcPr>
            <w:tcW w:w="642" w:type="dxa"/>
            <w:textDirection w:val="btLr"/>
          </w:tcPr>
          <w:p w:rsidR="005D2DD0" w:rsidRPr="00BA69B0" w:rsidRDefault="005D2DD0" w:rsidP="0007089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69B0">
              <w:rPr>
                <w:rFonts w:ascii="Times New Roman" w:hAnsi="Times New Roman" w:cs="Times New Roman"/>
                <w:sz w:val="23"/>
                <w:szCs w:val="23"/>
              </w:rPr>
              <w:t xml:space="preserve">химии </w:t>
            </w:r>
          </w:p>
        </w:tc>
        <w:tc>
          <w:tcPr>
            <w:tcW w:w="642" w:type="dxa"/>
            <w:textDirection w:val="btLr"/>
          </w:tcPr>
          <w:p w:rsidR="005D2DD0" w:rsidRPr="00BA69B0" w:rsidRDefault="005D2DD0" w:rsidP="0007089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69B0">
              <w:rPr>
                <w:rFonts w:ascii="Times New Roman" w:hAnsi="Times New Roman" w:cs="Times New Roman"/>
                <w:sz w:val="23"/>
                <w:szCs w:val="23"/>
              </w:rPr>
              <w:t xml:space="preserve">мастерские </w:t>
            </w:r>
          </w:p>
        </w:tc>
        <w:tc>
          <w:tcPr>
            <w:tcW w:w="642" w:type="dxa"/>
            <w:textDirection w:val="btLr"/>
          </w:tcPr>
          <w:p w:rsidR="005D2DD0" w:rsidRPr="00BA69B0" w:rsidRDefault="005D2DD0" w:rsidP="0007089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технологии</w:t>
            </w:r>
            <w:r w:rsidRPr="00BA69B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2" w:type="dxa"/>
            <w:textDirection w:val="btLr"/>
          </w:tcPr>
          <w:p w:rsidR="005D2DD0" w:rsidRPr="00BA69B0" w:rsidRDefault="005D2DD0" w:rsidP="0007089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69B0">
              <w:rPr>
                <w:rFonts w:ascii="Times New Roman" w:hAnsi="Times New Roman" w:cs="Times New Roman"/>
                <w:sz w:val="23"/>
                <w:szCs w:val="23"/>
              </w:rPr>
              <w:t xml:space="preserve">ИЗО </w:t>
            </w:r>
          </w:p>
        </w:tc>
        <w:tc>
          <w:tcPr>
            <w:tcW w:w="642" w:type="dxa"/>
            <w:textDirection w:val="btLr"/>
          </w:tcPr>
          <w:p w:rsidR="005D2DD0" w:rsidRPr="00BA69B0" w:rsidRDefault="005D2DD0" w:rsidP="0007089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69B0">
              <w:rPr>
                <w:rFonts w:ascii="Times New Roman" w:hAnsi="Times New Roman" w:cs="Times New Roman"/>
                <w:sz w:val="23"/>
                <w:szCs w:val="23"/>
              </w:rPr>
              <w:t xml:space="preserve">музыки </w:t>
            </w:r>
          </w:p>
        </w:tc>
        <w:tc>
          <w:tcPr>
            <w:tcW w:w="657" w:type="dxa"/>
            <w:textDirection w:val="btLr"/>
          </w:tcPr>
          <w:p w:rsidR="005D2DD0" w:rsidRPr="00BA69B0" w:rsidRDefault="005D2DD0" w:rsidP="0007089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69B0">
              <w:rPr>
                <w:rFonts w:ascii="Times New Roman" w:hAnsi="Times New Roman" w:cs="Times New Roman"/>
                <w:sz w:val="23"/>
                <w:szCs w:val="23"/>
              </w:rPr>
              <w:t xml:space="preserve">ОБЖ </w:t>
            </w:r>
          </w:p>
        </w:tc>
      </w:tr>
      <w:tr w:rsidR="005D2DD0" w:rsidRPr="00BA69B0" w:rsidTr="00070893">
        <w:trPr>
          <w:trHeight w:val="109"/>
          <w:tblCellSpacing w:w="20" w:type="dxa"/>
        </w:trPr>
        <w:tc>
          <w:tcPr>
            <w:tcW w:w="642" w:type="dxa"/>
          </w:tcPr>
          <w:p w:rsidR="005D2DD0" w:rsidRPr="00B54555" w:rsidRDefault="005D2DD0" w:rsidP="00070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4555">
              <w:rPr>
                <w:rFonts w:ascii="Times New Roman" w:hAnsi="Times New Roman" w:cs="Times New Roman"/>
                <w:b/>
                <w:sz w:val="23"/>
                <w:szCs w:val="23"/>
              </w:rPr>
              <w:t>42</w:t>
            </w:r>
          </w:p>
        </w:tc>
        <w:tc>
          <w:tcPr>
            <w:tcW w:w="641" w:type="dxa"/>
          </w:tcPr>
          <w:p w:rsidR="005D2DD0" w:rsidRPr="00BA69B0" w:rsidRDefault="005D2DD0" w:rsidP="00070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641" w:type="dxa"/>
          </w:tcPr>
          <w:p w:rsidR="005D2DD0" w:rsidRPr="00BA69B0" w:rsidRDefault="005D2DD0" w:rsidP="00070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69B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41" w:type="dxa"/>
          </w:tcPr>
          <w:p w:rsidR="005D2DD0" w:rsidRPr="00BA69B0" w:rsidRDefault="005D2DD0" w:rsidP="00070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69B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41" w:type="dxa"/>
          </w:tcPr>
          <w:p w:rsidR="005D2DD0" w:rsidRPr="00BA69B0" w:rsidRDefault="005D2DD0" w:rsidP="00070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69B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41" w:type="dxa"/>
          </w:tcPr>
          <w:p w:rsidR="005D2DD0" w:rsidRPr="00BA69B0" w:rsidRDefault="005D2DD0" w:rsidP="00070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69B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42" w:type="dxa"/>
          </w:tcPr>
          <w:p w:rsidR="005D2DD0" w:rsidRPr="00BA69B0" w:rsidRDefault="005D2DD0" w:rsidP="00070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69B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42" w:type="dxa"/>
          </w:tcPr>
          <w:p w:rsidR="005D2DD0" w:rsidRPr="00BA69B0" w:rsidRDefault="005D2DD0" w:rsidP="00070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69B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42" w:type="dxa"/>
          </w:tcPr>
          <w:p w:rsidR="005D2DD0" w:rsidRPr="00BA69B0" w:rsidRDefault="005D2DD0" w:rsidP="00070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69B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42" w:type="dxa"/>
          </w:tcPr>
          <w:p w:rsidR="005D2DD0" w:rsidRPr="00BA69B0" w:rsidRDefault="005D2DD0" w:rsidP="00070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69B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42" w:type="dxa"/>
          </w:tcPr>
          <w:p w:rsidR="005D2DD0" w:rsidRPr="00BA69B0" w:rsidRDefault="005D2DD0" w:rsidP="00070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69B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42" w:type="dxa"/>
          </w:tcPr>
          <w:p w:rsidR="005D2DD0" w:rsidRPr="00BA69B0" w:rsidRDefault="005D2DD0" w:rsidP="00070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69B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42" w:type="dxa"/>
          </w:tcPr>
          <w:p w:rsidR="005D2DD0" w:rsidRPr="00BA69B0" w:rsidRDefault="005D2DD0" w:rsidP="00070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69B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42" w:type="dxa"/>
          </w:tcPr>
          <w:p w:rsidR="005D2DD0" w:rsidRPr="00BA69B0" w:rsidRDefault="005D2DD0" w:rsidP="00070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69B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57" w:type="dxa"/>
          </w:tcPr>
          <w:p w:rsidR="005D2DD0" w:rsidRPr="00BA69B0" w:rsidRDefault="005D2DD0" w:rsidP="00070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69B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</w:tbl>
    <w:p w:rsidR="005D2DD0" w:rsidRPr="00BA69B0" w:rsidRDefault="005D2DD0" w:rsidP="005D2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Имеется</w:t>
      </w:r>
      <w:r w:rsidRPr="00BA69B0">
        <w:rPr>
          <w:rFonts w:ascii="Times New Roman" w:hAnsi="Times New Roman" w:cs="Times New Roman"/>
          <w:sz w:val="24"/>
          <w:szCs w:val="24"/>
        </w:rPr>
        <w:t xml:space="preserve"> три кабинета – лабора</w:t>
      </w:r>
      <w:r>
        <w:rPr>
          <w:rFonts w:ascii="Times New Roman" w:hAnsi="Times New Roman" w:cs="Times New Roman"/>
          <w:sz w:val="24"/>
          <w:szCs w:val="24"/>
        </w:rPr>
        <w:t>тории (физики, химии, биологии); для занятия</w:t>
      </w:r>
      <w:r w:rsidRPr="00BA69B0">
        <w:rPr>
          <w:rFonts w:ascii="Times New Roman" w:hAnsi="Times New Roman" w:cs="Times New Roman"/>
          <w:sz w:val="24"/>
          <w:szCs w:val="24"/>
        </w:rPr>
        <w:t xml:space="preserve"> физической культур</w:t>
      </w:r>
      <w:r>
        <w:rPr>
          <w:rFonts w:ascii="Times New Roman" w:hAnsi="Times New Roman" w:cs="Times New Roman"/>
          <w:sz w:val="24"/>
          <w:szCs w:val="24"/>
        </w:rPr>
        <w:t>ой и спортом</w:t>
      </w:r>
      <w:r w:rsidRPr="00BA69B0">
        <w:rPr>
          <w:rFonts w:ascii="Times New Roman" w:hAnsi="Times New Roman" w:cs="Times New Roman"/>
          <w:sz w:val="24"/>
          <w:szCs w:val="24"/>
        </w:rPr>
        <w:t xml:space="preserve"> имеется спортивный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A69B0">
        <w:rPr>
          <w:rFonts w:ascii="Times New Roman" w:hAnsi="Times New Roman" w:cs="Times New Roman"/>
          <w:sz w:val="24"/>
          <w:szCs w:val="24"/>
        </w:rPr>
        <w:t>тренажерный зал</w:t>
      </w:r>
      <w:r>
        <w:rPr>
          <w:rFonts w:ascii="Times New Roman" w:hAnsi="Times New Roman" w:cs="Times New Roman"/>
          <w:sz w:val="24"/>
          <w:szCs w:val="24"/>
        </w:rPr>
        <w:t>ы, спортивная площадка;</w:t>
      </w:r>
      <w:r w:rsidRPr="00BA69B0">
        <w:rPr>
          <w:rFonts w:ascii="Times New Roman" w:hAnsi="Times New Roman" w:cs="Times New Roman"/>
          <w:sz w:val="24"/>
          <w:szCs w:val="24"/>
        </w:rPr>
        <w:t xml:space="preserve"> для организации </w:t>
      </w:r>
      <w:proofErr w:type="spellStart"/>
      <w:r w:rsidRPr="00BA69B0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BA69B0">
        <w:rPr>
          <w:rFonts w:ascii="Times New Roman" w:hAnsi="Times New Roman" w:cs="Times New Roman"/>
          <w:sz w:val="24"/>
          <w:szCs w:val="24"/>
        </w:rPr>
        <w:t xml:space="preserve"> деятельности и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распоряжении обучающихся</w:t>
      </w:r>
      <w:r w:rsidRPr="00BA69B0">
        <w:rPr>
          <w:rFonts w:ascii="Times New Roman" w:hAnsi="Times New Roman" w:cs="Times New Roman"/>
          <w:sz w:val="24"/>
          <w:szCs w:val="24"/>
        </w:rPr>
        <w:t xml:space="preserve"> библиотека, музей, актовы</w:t>
      </w:r>
      <w:r>
        <w:rPr>
          <w:rFonts w:ascii="Times New Roman" w:hAnsi="Times New Roman" w:cs="Times New Roman"/>
          <w:sz w:val="24"/>
          <w:szCs w:val="24"/>
        </w:rPr>
        <w:t>й зал, зал хореографии, игровая комната, оснащённая мягкими модулями.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дополнительном корпусе оборудованы кабинеты для занятий с психологом и логопедом, а также комната релаксации.</w:t>
      </w:r>
    </w:p>
    <w:p w:rsidR="005D2DD0" w:rsidRDefault="005D2DD0" w:rsidP="005D2DD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DD0" w:rsidRDefault="005D2DD0" w:rsidP="005D2DD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Информационно-технические средства обеспечения образовательного процесса</w:t>
      </w:r>
    </w:p>
    <w:p w:rsidR="005D2DD0" w:rsidRPr="00F05A74" w:rsidRDefault="005D2DD0" w:rsidP="005D2DD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65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172"/>
        <w:gridCol w:w="1984"/>
      </w:tblGrid>
      <w:tr w:rsidR="005D2DD0" w:rsidRPr="00E662A6" w:rsidTr="00070893">
        <w:trPr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2DD0" w:rsidRPr="00E12A41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12A4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5D2DD0" w:rsidRPr="00E12A41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12A4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Описание компьютерного класса или комплекса (спецификации серверов, рабочих станций), количество компьютеров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D2DD0" w:rsidRPr="00E12A41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12A4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Установлен (кабинет информатики, учебные кабинеты, администрация и пр.)</w:t>
            </w:r>
          </w:p>
        </w:tc>
      </w:tr>
      <w:tr w:rsidR="005D2DD0" w:rsidRPr="00E662A6" w:rsidTr="00070893">
        <w:trPr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 мониторов LG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 системных блоков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(3.20GHz\4Gb\500Gb)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Интерактивный комплекс (интерактивная доска SMART; проектор NEC)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201 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Кабинет информатики</w:t>
            </w:r>
          </w:p>
        </w:tc>
      </w:tr>
      <w:tr w:rsidR="005D2DD0" w:rsidRPr="00E662A6" w:rsidTr="00070893">
        <w:trPr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 мониторов LG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 системных блоков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(3.20GHz\4Gb\500Gb)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Мобильный класс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(26 ноутбуков ICL)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Интерактивный комплекс (интерактивная доска SMART; проектор SMART)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№214 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Кабинет информатики</w:t>
            </w:r>
          </w:p>
        </w:tc>
      </w:tr>
      <w:tr w:rsidR="005D2DD0" w:rsidRPr="00E662A6" w:rsidTr="00070893">
        <w:trPr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 мониторов LG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 системных блоков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(3.20GHz\4Gb\500Gb)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Мобильный класс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(26 ноутбуков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Aquarius</w:t>
            </w:r>
            <w:proofErr w:type="spellEnd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Интерактивный комплекс (интерактивная доска SMART; проектор SMART)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№312 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Кабинет информатики</w:t>
            </w:r>
          </w:p>
        </w:tc>
      </w:tr>
      <w:tr w:rsidR="005D2DD0" w:rsidRPr="00E662A6" w:rsidTr="00070893">
        <w:trPr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монитор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системный блок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(2.40GHz\4Gb\500Gb)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Интерактивный комплекс (интерактивная доска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проектор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Activeboard</w:t>
            </w:r>
            <w:proofErr w:type="spellEnd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№101 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Кабинет начальных классов</w:t>
            </w:r>
          </w:p>
        </w:tc>
      </w:tr>
      <w:tr w:rsidR="005D2DD0" w:rsidRPr="00E662A6" w:rsidTr="00070893">
        <w:trPr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монитор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системный блок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(2.40GHz\4Gb\500Gb)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Интерактивный комплекс (интерактивная доска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Activeboard</w:t>
            </w:r>
            <w:proofErr w:type="spellEnd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проектор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№102 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Кабинет начальных классов</w:t>
            </w:r>
          </w:p>
        </w:tc>
      </w:tr>
      <w:tr w:rsidR="005D2DD0" w:rsidRPr="00E662A6" w:rsidTr="00070893">
        <w:trPr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ноутбук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Samsung</w:t>
            </w:r>
            <w:proofErr w:type="spellEnd"/>
          </w:p>
        </w:tc>
        <w:tc>
          <w:tcPr>
            <w:tcW w:w="1924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№103 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Кабинет заместителя директора по АХР</w:t>
            </w:r>
          </w:p>
        </w:tc>
      </w:tr>
      <w:tr w:rsidR="005D2DD0" w:rsidRPr="00E662A6" w:rsidTr="00070893">
        <w:trPr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монитор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Envision</w:t>
            </w:r>
            <w:proofErr w:type="spellEnd"/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видеорегистратор</w:t>
            </w:r>
            <w:proofErr w:type="spellEnd"/>
          </w:p>
        </w:tc>
        <w:tc>
          <w:tcPr>
            <w:tcW w:w="1924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№107 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Служебное помещение</w:t>
            </w:r>
          </w:p>
        </w:tc>
      </w:tr>
      <w:tr w:rsidR="005D2DD0" w:rsidRPr="00E662A6" w:rsidTr="00070893">
        <w:trPr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монитор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системный блок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(2.40GHz\4Gb\500Gb)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31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нетбуков</w:t>
            </w:r>
            <w:proofErr w:type="spellEnd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Aquarius</w:t>
            </w:r>
            <w:proofErr w:type="spellEnd"/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Интерактивный комплекс (интерактивная доска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Activeboard</w:t>
            </w:r>
            <w:proofErr w:type="spellEnd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проектор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Casio</w:t>
            </w:r>
            <w:proofErr w:type="spellEnd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 микроскоп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№112 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Кабинет начальных классов</w:t>
            </w:r>
          </w:p>
        </w:tc>
      </w:tr>
      <w:tr w:rsidR="005D2DD0" w:rsidRPr="00E662A6" w:rsidTr="00070893">
        <w:trPr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монитор LG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системный блок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(3.20GHz\4Gb\500Gb)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ноутбук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Samsung</w:t>
            </w:r>
            <w:proofErr w:type="spellEnd"/>
          </w:p>
        </w:tc>
        <w:tc>
          <w:tcPr>
            <w:tcW w:w="1924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№114 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Секретарь</w:t>
            </w:r>
          </w:p>
        </w:tc>
      </w:tr>
      <w:tr w:rsidR="005D2DD0" w:rsidRPr="00E662A6" w:rsidTr="00070893">
        <w:trPr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монитор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системный блок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(2.40GHz\4Gb\500Gb)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Интерактивный комплекс (интерактивная доска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Activeboard</w:t>
            </w:r>
            <w:proofErr w:type="spellEnd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проектор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№118 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Кабинет начальных классов</w:t>
            </w:r>
          </w:p>
        </w:tc>
      </w:tr>
      <w:tr w:rsidR="005D2DD0" w:rsidRPr="00E662A6" w:rsidTr="00070893">
        <w:trPr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монитор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системный блок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(2.40GHz\4Gb\500Gb)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Интерактивный комплекс (интерактивная доска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Activeboard</w:t>
            </w:r>
            <w:proofErr w:type="spellEnd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проектор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микроскоп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№119 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Кабинет начальных классов</w:t>
            </w:r>
          </w:p>
        </w:tc>
      </w:tr>
      <w:tr w:rsidR="005D2DD0" w:rsidRPr="00E662A6" w:rsidTr="00070893">
        <w:trPr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монитор LG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системный блок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(3.20GHz\4Gb\500Gb)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Спортзал</w:t>
            </w:r>
          </w:p>
        </w:tc>
      </w:tr>
      <w:tr w:rsidR="005D2DD0" w:rsidRPr="00E662A6" w:rsidTr="00070893">
        <w:trPr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монитор LG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системный блок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(3.20GHz\4Gb\500Gb)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№110 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Медкабинет</w:t>
            </w:r>
          </w:p>
        </w:tc>
      </w:tr>
      <w:tr w:rsidR="005D2DD0" w:rsidRPr="00E662A6" w:rsidTr="00070893">
        <w:trPr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 монитора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gram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системных</w:t>
            </w:r>
            <w:proofErr w:type="gramEnd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блока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(2.40GHz\4Gb\500Gb)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№111 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Бухгалтерия</w:t>
            </w:r>
          </w:p>
        </w:tc>
      </w:tr>
      <w:tr w:rsidR="005D2DD0" w:rsidRPr="00E662A6" w:rsidTr="00070893">
        <w:trPr>
          <w:trHeight w:val="372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монитор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системный блок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(2.40GHz\4Gb\500Gb)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Столовая</w:t>
            </w:r>
          </w:p>
        </w:tc>
      </w:tr>
      <w:tr w:rsidR="005D2DD0" w:rsidRPr="00E662A6" w:rsidTr="00070893">
        <w:trPr>
          <w:trHeight w:val="39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монитор LG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системный блок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(3.20GHz\4Gb\500Gb)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Оператор видеонаблюдения</w:t>
            </w:r>
          </w:p>
        </w:tc>
      </w:tr>
      <w:tr w:rsidR="005D2DD0" w:rsidRPr="00E662A6" w:rsidTr="00070893">
        <w:trPr>
          <w:trHeight w:val="917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монитор LG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системный блок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(3.20GHz\4Gb\500Gb)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Интерактивный комплекс (интерактивная доска Legamaster88; проектор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Casio</w:t>
            </w:r>
            <w:proofErr w:type="spellEnd"/>
            <w:proofErr w:type="gram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924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№202 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Кабинет </w:t>
            </w:r>
            <w:proofErr w:type="gram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</w:p>
        </w:tc>
      </w:tr>
      <w:tr w:rsidR="005D2DD0" w:rsidRPr="00E662A6" w:rsidTr="00070893">
        <w:trPr>
          <w:trHeight w:val="1000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монитор LG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системный блок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(3.20GHz\4Gb\500Gb)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№203 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Кабинет заместителя директора по ВР</w:t>
            </w:r>
          </w:p>
        </w:tc>
      </w:tr>
      <w:tr w:rsidR="005D2DD0" w:rsidRPr="00E662A6" w:rsidTr="00070893">
        <w:trPr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монитор LG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системный блок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(3.20GHz\4Gb\500Gb)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№206 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Кабинет заместителя директора по УВР</w:t>
            </w:r>
          </w:p>
        </w:tc>
      </w:tr>
      <w:tr w:rsidR="005D2DD0" w:rsidRPr="00E662A6" w:rsidTr="00070893">
        <w:trPr>
          <w:trHeight w:val="571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монитор LG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системный блок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(3.20GHz\4Gb\500Gb)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Интерактивный комплекс (интерактивная доска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Poly</w:t>
            </w:r>
            <w:proofErr w:type="spellEnd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Vision</w:t>
            </w:r>
            <w:proofErr w:type="spellEnd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проектор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Casio</w:t>
            </w:r>
            <w:proofErr w:type="spellEnd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микроскоп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№209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Кабинет химии</w:t>
            </w:r>
          </w:p>
        </w:tc>
      </w:tr>
      <w:tr w:rsidR="005D2DD0" w:rsidRPr="00E662A6" w:rsidTr="00070893">
        <w:trPr>
          <w:trHeight w:val="571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мониторов  LG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системных блоков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(3.20GHz\4Gb\500Gb)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№210 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Учительская</w:t>
            </w:r>
          </w:p>
        </w:tc>
      </w:tr>
      <w:tr w:rsidR="005D2DD0" w:rsidRPr="00E662A6" w:rsidTr="00070893">
        <w:trPr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монитора LG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gram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системных</w:t>
            </w:r>
            <w:proofErr w:type="gramEnd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блока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(3.20GHz\4Gb\500Gb)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№212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Кабинет заместителя директора по УВР</w:t>
            </w:r>
          </w:p>
        </w:tc>
      </w:tr>
      <w:tr w:rsidR="005D2DD0" w:rsidRPr="00E662A6" w:rsidTr="00070893">
        <w:trPr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монитора LG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gram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системных</w:t>
            </w:r>
            <w:proofErr w:type="gramEnd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блока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(3.20GHz\4Gb\500Gb)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монитор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системный блок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(2.40GHz\4Gb\500Gb)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системный блок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(2x3.0GHz\2Gb\80Gb)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системных блоков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(1.7GHz\256Mb\20Gb)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SMART мобильная доска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NEC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№211 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Серверная</w:t>
            </w:r>
          </w:p>
        </w:tc>
      </w:tr>
      <w:tr w:rsidR="005D2DD0" w:rsidRPr="00E662A6" w:rsidTr="00070893">
        <w:trPr>
          <w:trHeight w:val="98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монитор LG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системный блок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(3.20GHz\4Gb\500Gb)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Интерактивный комплекс (интерактивная доска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Poly</w:t>
            </w:r>
            <w:proofErr w:type="spellEnd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Vision</w:t>
            </w:r>
            <w:proofErr w:type="spellEnd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проектор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Casio</w:t>
            </w:r>
            <w:proofErr w:type="spellEnd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микроскоп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№213 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Кабинет физики</w:t>
            </w:r>
          </w:p>
        </w:tc>
      </w:tr>
      <w:tr w:rsidR="005D2DD0" w:rsidRPr="00E662A6" w:rsidTr="00070893">
        <w:trPr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монитор LG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системный блок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(3.20GHz\4Gb\500Gb)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Интерактивный комплекс (интерактивная доска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Panasonic</w:t>
            </w:r>
            <w:proofErr w:type="spellEnd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проектор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Casio</w:t>
            </w:r>
            <w:proofErr w:type="spellEnd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№216 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Кабинет математики</w:t>
            </w:r>
          </w:p>
        </w:tc>
      </w:tr>
      <w:tr w:rsidR="005D2DD0" w:rsidRPr="00E662A6" w:rsidTr="00070893">
        <w:trPr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монитор LG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системный блок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(3.20GHz\4Gb\500Gb)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Интерактивный комплекс (интерактивная доска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Panasonic</w:t>
            </w:r>
            <w:proofErr w:type="spellEnd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проектор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Casio</w:t>
            </w:r>
            <w:proofErr w:type="spellEnd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№219 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Кабинет математики</w:t>
            </w:r>
          </w:p>
        </w:tc>
      </w:tr>
      <w:tr w:rsidR="005D2DD0" w:rsidRPr="00E662A6" w:rsidTr="00070893">
        <w:trPr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монитор LG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системный блок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(3.20GHz\4Gb\500Gb)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Интерактивный комплекс (интерактивная доска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Panasonic</w:t>
            </w:r>
            <w:proofErr w:type="spellEnd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проектор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Casio</w:t>
            </w:r>
            <w:proofErr w:type="spellEnd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№220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Кабинет математики</w:t>
            </w:r>
          </w:p>
        </w:tc>
      </w:tr>
      <w:tr w:rsidR="005D2DD0" w:rsidRPr="00E662A6" w:rsidTr="00070893">
        <w:trPr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мониторов LG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системных блоков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(3.20GHz\4Gb\500Gb)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Библиотека</w:t>
            </w:r>
          </w:p>
        </w:tc>
      </w:tr>
      <w:tr w:rsidR="005D2DD0" w:rsidRPr="00E662A6" w:rsidTr="00070893">
        <w:trPr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монитор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системный блок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(2.40GHz\4Gb\500Gb)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Sympodoum</w:t>
            </w:r>
            <w:proofErr w:type="spellEnd"/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Casio</w:t>
            </w:r>
            <w:proofErr w:type="spellEnd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3D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Актовый зал</w:t>
            </w:r>
          </w:p>
        </w:tc>
      </w:tr>
      <w:tr w:rsidR="005D2DD0" w:rsidRPr="00E662A6" w:rsidTr="00070893">
        <w:trPr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монитор LG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системный блок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(3.20GHz\4Gb\500Gb)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Интерактивный комплекс (интерактивная доска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Activeboard</w:t>
            </w:r>
            <w:proofErr w:type="spellEnd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проектор NEC) 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№301 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Кабинет ОБЖ</w:t>
            </w:r>
          </w:p>
        </w:tc>
      </w:tr>
      <w:tr w:rsidR="005D2DD0" w:rsidRPr="00E662A6" w:rsidTr="00070893">
        <w:trPr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монитор LG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системный блок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(3.20GHz\4Gb\500Gb)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Интерактивный комплекс (интерактивная доска IQ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проектор NEC) 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№302 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Кабинет истории</w:t>
            </w:r>
          </w:p>
        </w:tc>
      </w:tr>
      <w:tr w:rsidR="005D2DD0" w:rsidRPr="00E662A6" w:rsidTr="00070893">
        <w:trPr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монитор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Samsung</w:t>
            </w:r>
            <w:proofErr w:type="spellEnd"/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системный блок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(3.20GHz\4Gb\500Gb)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15 ноутбуков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Lenovo</w:t>
            </w:r>
            <w:proofErr w:type="spellEnd"/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Интерактивный комплекс (интерактивная доска SMART; проектор NEC)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№307 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Кабинет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</w:t>
            </w:r>
            <w:proofErr w:type="gram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D2DD0" w:rsidRPr="00E662A6" w:rsidTr="00070893">
        <w:trPr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монитор LG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системный блок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(3.20GHz\4Gb\500Gb)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проекционная система (NEC + IQ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№308 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Кабинет географии</w:t>
            </w:r>
          </w:p>
        </w:tc>
      </w:tr>
      <w:tr w:rsidR="005D2DD0" w:rsidRPr="00E662A6" w:rsidTr="00070893">
        <w:trPr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монитор LG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системный блок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(3.20GHz\4Gb\500Gb)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Интерактивный комплекс (интерактивная доска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Poly</w:t>
            </w:r>
            <w:proofErr w:type="spellEnd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Vision</w:t>
            </w:r>
            <w:proofErr w:type="spellEnd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 проектор NEC)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№309 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Кабинет технологии</w:t>
            </w:r>
          </w:p>
        </w:tc>
      </w:tr>
      <w:tr w:rsidR="005D2DD0" w:rsidRPr="00E662A6" w:rsidTr="00070893">
        <w:trPr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монитор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Samsung</w:t>
            </w:r>
            <w:proofErr w:type="spellEnd"/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системный блок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(3.20GHz\4Gb\500Gb)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Интерактивный комплекс (интерактивная доска SMART; проектор NEC)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15 ноутбуков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Lenovo</w:t>
            </w:r>
            <w:proofErr w:type="spellEnd"/>
          </w:p>
        </w:tc>
        <w:tc>
          <w:tcPr>
            <w:tcW w:w="1924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№310 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Кабинет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</w:t>
            </w:r>
            <w:proofErr w:type="gram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D2DD0" w:rsidRPr="00E662A6" w:rsidTr="00070893">
        <w:trPr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монитор LG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системный блок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(3.20GHz\4Gb\500Gb)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микроскоп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Интерактивный комплекс (интерактивная доска IQ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проектор NEC) 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№311 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Кабинет биологии</w:t>
            </w:r>
          </w:p>
        </w:tc>
      </w:tr>
      <w:tr w:rsidR="005D2DD0" w:rsidRPr="00E662A6" w:rsidTr="00070893">
        <w:trPr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монитор LG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системный блок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(3.20GHz\4Gb\500Gb)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Интерактивный комплекс (интерактивная доска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Activeboard</w:t>
            </w:r>
            <w:proofErr w:type="spellEnd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проектор NEC) 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№314 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Кабинет русского языка</w:t>
            </w:r>
          </w:p>
        </w:tc>
      </w:tr>
      <w:tr w:rsidR="005D2DD0" w:rsidRPr="00E662A6" w:rsidTr="00070893">
        <w:trPr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монитор LG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системный блок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(3.20GHz\4Gb\500Gb)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Интерактивный комплекс (интерактивная доска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Activeboard</w:t>
            </w:r>
            <w:proofErr w:type="spellEnd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проектор NEC) 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№317 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Кабинет русского языка</w:t>
            </w:r>
          </w:p>
        </w:tc>
      </w:tr>
      <w:tr w:rsidR="005D2DD0" w:rsidRPr="00E662A6" w:rsidTr="00070893">
        <w:trPr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монитор LG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системный блок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(3.20GHz\4Gb\500Gb)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Интерактивный комплекс (интерактивная доска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Activeboard</w:t>
            </w:r>
            <w:proofErr w:type="spellEnd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проектор NEC) 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№318 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Кабинет русского языка</w:t>
            </w:r>
          </w:p>
        </w:tc>
      </w:tr>
      <w:tr w:rsidR="005D2DD0" w:rsidRPr="00E662A6" w:rsidTr="00070893">
        <w:trPr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монитор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системный блок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(2.40GHz\4Gb\500Gb)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Интерактивный комплекс (интерактивная доска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Poly</w:t>
            </w:r>
            <w:proofErr w:type="spellEnd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Vision</w:t>
            </w:r>
            <w:proofErr w:type="spellEnd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проектор NEC) 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Мастерская</w:t>
            </w:r>
          </w:p>
        </w:tc>
      </w:tr>
      <w:tr w:rsidR="005D2DD0" w:rsidRPr="00E662A6" w:rsidTr="00070893">
        <w:trPr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 монитора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gram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системных</w:t>
            </w:r>
            <w:proofErr w:type="gramEnd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блока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(2.40GHz\4Gb\500Gb)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Интерактивный комплекс (интерактивная доска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Trio</w:t>
            </w:r>
            <w:proofErr w:type="spellEnd"/>
            <w:proofErr w:type="gram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проектор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Casio</w:t>
            </w:r>
            <w:proofErr w:type="spellEnd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моноблок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</w:p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микроскоп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D2DD0" w:rsidRPr="00E662A6" w:rsidRDefault="005D2DD0" w:rsidP="0007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2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Доп. корпус</w:t>
            </w:r>
          </w:p>
        </w:tc>
      </w:tr>
    </w:tbl>
    <w:p w:rsidR="005D2DD0" w:rsidRDefault="005D2DD0" w:rsidP="005D2DD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D2DD0" w:rsidRDefault="005D2DD0" w:rsidP="005D2DD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73294E">
        <w:rPr>
          <w:rFonts w:ascii="Times New Roman" w:eastAsia="Times New Roman" w:hAnsi="Times New Roman" w:cs="Times New Roman"/>
          <w:b/>
          <w:lang w:eastAsia="ru-RU"/>
        </w:rPr>
        <w:t>Дополнительное оборудование</w:t>
      </w:r>
    </w:p>
    <w:p w:rsidR="005D2DD0" w:rsidRPr="0073294E" w:rsidRDefault="005D2DD0" w:rsidP="005D2DD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807" w:type="dxa"/>
        <w:tblCellSpacing w:w="20" w:type="dxa"/>
        <w:tblInd w:w="-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2720"/>
        <w:gridCol w:w="2693"/>
        <w:gridCol w:w="1985"/>
        <w:gridCol w:w="2409"/>
      </w:tblGrid>
      <w:tr w:rsidR="005D2DD0" w:rsidRPr="00E662A6" w:rsidTr="00070893">
        <w:trPr>
          <w:tblCellSpacing w:w="20" w:type="dxa"/>
        </w:trPr>
        <w:tc>
          <w:tcPr>
            <w:tcW w:w="2660" w:type="dxa"/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53" w:type="dxa"/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945" w:type="dxa"/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49" w:type="dxa"/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Производитель</w:t>
            </w:r>
          </w:p>
        </w:tc>
      </w:tr>
      <w:tr w:rsidR="005D2DD0" w:rsidRPr="00E662A6" w:rsidTr="00070893">
        <w:trPr>
          <w:trHeight w:val="255"/>
          <w:tblCellSpacing w:w="20" w:type="dxa"/>
        </w:trPr>
        <w:tc>
          <w:tcPr>
            <w:tcW w:w="2660" w:type="dxa"/>
            <w:tcBorders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>Модем</w:t>
            </w:r>
          </w:p>
        </w:tc>
        <w:tc>
          <w:tcPr>
            <w:tcW w:w="2653" w:type="dxa"/>
            <w:tcBorders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5" w:type="dxa"/>
            <w:tcBorders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49" w:type="dxa"/>
            <w:tcBorders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2DD0" w:rsidRPr="00E662A6" w:rsidTr="00070893">
        <w:trPr>
          <w:trHeight w:val="300"/>
          <w:tblCellSpacing w:w="20" w:type="dxa"/>
        </w:trPr>
        <w:tc>
          <w:tcPr>
            <w:tcW w:w="2660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265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49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2DD0" w:rsidRPr="00E662A6" w:rsidTr="00070893">
        <w:trPr>
          <w:trHeight w:val="330"/>
          <w:tblCellSpacing w:w="20" w:type="dxa"/>
        </w:trPr>
        <w:tc>
          <w:tcPr>
            <w:tcW w:w="2660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>Факс-модем</w:t>
            </w:r>
          </w:p>
        </w:tc>
        <w:tc>
          <w:tcPr>
            <w:tcW w:w="265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49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2DD0" w:rsidRPr="00E662A6" w:rsidTr="00070893">
        <w:trPr>
          <w:trHeight w:val="285"/>
          <w:tblCellSpacing w:w="20" w:type="dxa"/>
        </w:trPr>
        <w:tc>
          <w:tcPr>
            <w:tcW w:w="2660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>Факс</w:t>
            </w:r>
          </w:p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</w:p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FLC</w:t>
            </w:r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413</w:t>
            </w:r>
          </w:p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LJ</w:t>
            </w:r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62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HP</w:t>
            </w:r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2055</w:t>
            </w:r>
          </w:p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LJ</w:t>
            </w:r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62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HP</w:t>
            </w:r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2727</w:t>
            </w:r>
          </w:p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LJ</w:t>
            </w:r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62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HP</w:t>
            </w:r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3055</w:t>
            </w:r>
          </w:p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LJ</w:t>
            </w:r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62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HP</w:t>
            </w:r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5025</w:t>
            </w:r>
          </w:p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LJ</w:t>
            </w:r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62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HP</w:t>
            </w:r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1020</w:t>
            </w:r>
          </w:p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Samsung </w:t>
            </w:r>
          </w:p>
        </w:tc>
        <w:tc>
          <w:tcPr>
            <w:tcW w:w="1945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  <w:proofErr w:type="spellStart"/>
            <w:proofErr w:type="gramStart"/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49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Panasonic</w:t>
            </w:r>
          </w:p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HP</w:t>
            </w:r>
          </w:p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HP</w:t>
            </w:r>
          </w:p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HP</w:t>
            </w:r>
          </w:p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HP</w:t>
            </w:r>
          </w:p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HP</w:t>
            </w:r>
          </w:p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Samsung </w:t>
            </w:r>
          </w:p>
        </w:tc>
      </w:tr>
      <w:tr w:rsidR="005D2DD0" w:rsidRPr="00E662A6" w:rsidTr="00070893">
        <w:trPr>
          <w:trHeight w:val="430"/>
          <w:tblCellSpacing w:w="20" w:type="dxa"/>
        </w:trPr>
        <w:tc>
          <w:tcPr>
            <w:tcW w:w="2660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Samsung </w:t>
            </w:r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>цветной</w:t>
            </w:r>
          </w:p>
        </w:tc>
        <w:tc>
          <w:tcPr>
            <w:tcW w:w="1945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49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Samsung </w:t>
            </w:r>
          </w:p>
        </w:tc>
      </w:tr>
      <w:tr w:rsidR="005D2DD0" w:rsidRPr="00E662A6" w:rsidTr="00070893">
        <w:trPr>
          <w:trHeight w:val="1365"/>
          <w:tblCellSpacing w:w="20" w:type="dxa"/>
        </w:trPr>
        <w:tc>
          <w:tcPr>
            <w:tcW w:w="2660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>Проекционная система</w:t>
            </w:r>
          </w:p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E12A41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62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Activeboard</w:t>
            </w:r>
            <w:proofErr w:type="spellEnd"/>
            <w:r w:rsidRPr="00E662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Panasonic, Poly Vision, SMART, IQ board, Casio, Epson, Hitachi</w:t>
            </w:r>
          </w:p>
        </w:tc>
        <w:tc>
          <w:tcPr>
            <w:tcW w:w="1945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</w:t>
            </w:r>
            <w:proofErr w:type="spellStart"/>
            <w:proofErr w:type="gramStart"/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2DD0" w:rsidRPr="00E662A6" w:rsidTr="00070893">
        <w:trPr>
          <w:trHeight w:val="270"/>
          <w:tblCellSpacing w:w="20" w:type="dxa"/>
        </w:trPr>
        <w:tc>
          <w:tcPr>
            <w:tcW w:w="2660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9D071F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E49A0"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265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Samsung </w:t>
            </w:r>
          </w:p>
        </w:tc>
        <w:tc>
          <w:tcPr>
            <w:tcW w:w="1945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DD0" w:rsidRPr="00E662A6" w:rsidTr="00070893">
        <w:trPr>
          <w:trHeight w:val="255"/>
          <w:tblCellSpacing w:w="20" w:type="dxa"/>
        </w:trPr>
        <w:tc>
          <w:tcPr>
            <w:tcW w:w="2660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9D071F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E49A0">
              <w:rPr>
                <w:rFonts w:ascii="Times New Roman" w:eastAsia="Calibri" w:hAnsi="Times New Roman" w:cs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265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Philips</w:t>
            </w:r>
          </w:p>
        </w:tc>
        <w:tc>
          <w:tcPr>
            <w:tcW w:w="1945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3E49A0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2DD0" w:rsidRPr="00E662A6" w:rsidTr="00070893">
        <w:trPr>
          <w:trHeight w:val="225"/>
          <w:tblCellSpacing w:w="20" w:type="dxa"/>
        </w:trPr>
        <w:tc>
          <w:tcPr>
            <w:tcW w:w="2660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265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Panasonic</w:t>
            </w:r>
          </w:p>
        </w:tc>
        <w:tc>
          <w:tcPr>
            <w:tcW w:w="1945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9D071F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2DD0" w:rsidRPr="00E662A6" w:rsidTr="00070893">
        <w:trPr>
          <w:trHeight w:val="615"/>
          <w:tblCellSpacing w:w="20" w:type="dxa"/>
        </w:trPr>
        <w:tc>
          <w:tcPr>
            <w:tcW w:w="2660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центр</w:t>
            </w:r>
          </w:p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Panasonic</w:t>
            </w:r>
          </w:p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5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49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Aver+, SMART</w:t>
            </w:r>
          </w:p>
        </w:tc>
      </w:tr>
      <w:tr w:rsidR="005D2DD0" w:rsidRPr="00E662A6" w:rsidTr="00070893">
        <w:trPr>
          <w:trHeight w:val="300"/>
          <w:tblCellSpacing w:w="20" w:type="dxa"/>
        </w:trPr>
        <w:tc>
          <w:tcPr>
            <w:tcW w:w="2660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Документ-камеры</w:t>
            </w:r>
            <w:proofErr w:type="spellEnd"/>
            <w:proofErr w:type="gramEnd"/>
          </w:p>
        </w:tc>
        <w:tc>
          <w:tcPr>
            <w:tcW w:w="265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Aver+, SMART</w:t>
            </w:r>
          </w:p>
        </w:tc>
        <w:tc>
          <w:tcPr>
            <w:tcW w:w="1945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49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2DD0" w:rsidRPr="00E662A6" w:rsidTr="00070893">
        <w:trPr>
          <w:trHeight w:val="300"/>
          <w:tblCellSpacing w:w="20" w:type="dxa"/>
        </w:trPr>
        <w:tc>
          <w:tcPr>
            <w:tcW w:w="2660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891DF3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Микроскоп </w:t>
            </w:r>
            <w:r w:rsidRPr="00891D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89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1D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USB</w:t>
            </w:r>
          </w:p>
        </w:tc>
        <w:tc>
          <w:tcPr>
            <w:tcW w:w="265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Smart</w:t>
            </w:r>
          </w:p>
        </w:tc>
        <w:tc>
          <w:tcPr>
            <w:tcW w:w="1945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891DF3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9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2DD0" w:rsidRPr="00E662A6" w:rsidTr="00070893">
        <w:trPr>
          <w:trHeight w:val="525"/>
          <w:tblCellSpacing w:w="20" w:type="dxa"/>
        </w:trPr>
        <w:tc>
          <w:tcPr>
            <w:tcW w:w="2660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891DF3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DF3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стол</w:t>
            </w:r>
          </w:p>
        </w:tc>
        <w:tc>
          <w:tcPr>
            <w:tcW w:w="265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Smart</w:t>
            </w:r>
          </w:p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5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2DD0" w:rsidRPr="00E662A6" w:rsidTr="00070893">
        <w:trPr>
          <w:trHeight w:val="555"/>
          <w:tblCellSpacing w:w="20" w:type="dxa"/>
        </w:trPr>
        <w:tc>
          <w:tcPr>
            <w:tcW w:w="2660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891DF3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DF3">
              <w:rPr>
                <w:rFonts w:ascii="Times New Roman" w:eastAsia="Calibri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265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62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Nicon</w:t>
            </w:r>
            <w:proofErr w:type="spellEnd"/>
          </w:p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Smart</w:t>
            </w:r>
          </w:p>
        </w:tc>
        <w:tc>
          <w:tcPr>
            <w:tcW w:w="1945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9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2DD0" w:rsidRPr="00E662A6" w:rsidTr="00070893">
        <w:trPr>
          <w:trHeight w:val="285"/>
          <w:tblCellSpacing w:w="20" w:type="dxa"/>
        </w:trPr>
        <w:tc>
          <w:tcPr>
            <w:tcW w:w="2660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891DF3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DF3">
              <w:rPr>
                <w:rFonts w:ascii="Times New Roman" w:eastAsia="Calibri" w:hAnsi="Times New Roman" w:cs="Times New Roman"/>
                <w:sz w:val="24"/>
                <w:szCs w:val="24"/>
              </w:rPr>
              <w:t>Фотокамера</w:t>
            </w:r>
          </w:p>
        </w:tc>
        <w:tc>
          <w:tcPr>
            <w:tcW w:w="265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Smart</w:t>
            </w:r>
          </w:p>
        </w:tc>
        <w:tc>
          <w:tcPr>
            <w:tcW w:w="1945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2DD0" w:rsidRPr="00E662A6" w:rsidTr="00070893">
        <w:trPr>
          <w:trHeight w:val="555"/>
          <w:tblCellSpacing w:w="20" w:type="dxa"/>
        </w:trPr>
        <w:tc>
          <w:tcPr>
            <w:tcW w:w="2660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891DF3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DF3">
              <w:rPr>
                <w:rFonts w:ascii="Times New Roman" w:eastAsia="Calibri" w:hAnsi="Times New Roman" w:cs="Times New Roman"/>
                <w:sz w:val="24"/>
                <w:szCs w:val="24"/>
              </w:rPr>
              <w:t>Система голосования</w:t>
            </w:r>
          </w:p>
        </w:tc>
        <w:tc>
          <w:tcPr>
            <w:tcW w:w="265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9D071F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Smart</w:t>
            </w:r>
          </w:p>
        </w:tc>
        <w:tc>
          <w:tcPr>
            <w:tcW w:w="1945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5D2DD0" w:rsidRPr="00E662A6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9D071F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DD0" w:rsidRPr="00E662A6" w:rsidTr="00070893">
        <w:trPr>
          <w:trHeight w:val="570"/>
          <w:tblCellSpacing w:w="20" w:type="dxa"/>
        </w:trPr>
        <w:tc>
          <w:tcPr>
            <w:tcW w:w="2660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891DF3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Графический планшет </w:t>
            </w:r>
          </w:p>
        </w:tc>
        <w:tc>
          <w:tcPr>
            <w:tcW w:w="265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9D071F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9D071F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D2DD0" w:rsidRPr="009D071F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DD0" w:rsidRPr="00E662A6" w:rsidTr="00070893">
        <w:trPr>
          <w:trHeight w:val="677"/>
          <w:tblCellSpacing w:w="20" w:type="dxa"/>
        </w:trPr>
        <w:tc>
          <w:tcPr>
            <w:tcW w:w="2660" w:type="dxa"/>
            <w:tcBorders>
              <w:top w:val="inset" w:sz="6" w:space="0" w:color="auto"/>
            </w:tcBorders>
            <w:shd w:val="clear" w:color="auto" w:fill="auto"/>
          </w:tcPr>
          <w:p w:rsidR="005D2DD0" w:rsidRPr="009D071F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9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беспроводных микрофонов </w:t>
            </w:r>
          </w:p>
        </w:tc>
        <w:tc>
          <w:tcPr>
            <w:tcW w:w="2653" w:type="dxa"/>
            <w:tcBorders>
              <w:top w:val="inset" w:sz="6" w:space="0" w:color="auto"/>
            </w:tcBorders>
            <w:shd w:val="clear" w:color="auto" w:fill="auto"/>
          </w:tcPr>
          <w:p w:rsidR="005D2DD0" w:rsidRPr="009D071F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inset" w:sz="6" w:space="0" w:color="auto"/>
            </w:tcBorders>
            <w:shd w:val="clear" w:color="auto" w:fill="auto"/>
          </w:tcPr>
          <w:p w:rsidR="005D2DD0" w:rsidRPr="009D071F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  <w:tcBorders>
              <w:top w:val="inset" w:sz="6" w:space="0" w:color="auto"/>
            </w:tcBorders>
            <w:shd w:val="clear" w:color="auto" w:fill="auto"/>
          </w:tcPr>
          <w:p w:rsidR="005D2DD0" w:rsidRPr="009D071F" w:rsidRDefault="005D2DD0" w:rsidP="00070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B6DF8" w:rsidRDefault="002B6DF8"/>
    <w:sectPr w:rsidR="002B6DF8" w:rsidSect="002B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D2DD0"/>
    <w:rsid w:val="001B426C"/>
    <w:rsid w:val="001D3A7C"/>
    <w:rsid w:val="002B6DF8"/>
    <w:rsid w:val="005915AC"/>
    <w:rsid w:val="005D2DD0"/>
    <w:rsid w:val="009679BD"/>
    <w:rsid w:val="00CA60DC"/>
    <w:rsid w:val="00D42C4E"/>
    <w:rsid w:val="00EE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A7C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5D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6218</Characters>
  <Application>Microsoft Office Word</Application>
  <DocSecurity>0</DocSecurity>
  <Lines>51</Lines>
  <Paragraphs>14</Paragraphs>
  <ScaleCrop>false</ScaleCrop>
  <Company>Microsoft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2016-03-15T03:17:00Z</dcterms:created>
  <dcterms:modified xsi:type="dcterms:W3CDTF">2016-03-15T03:18:00Z</dcterms:modified>
</cp:coreProperties>
</file>