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84" w:rsidRDefault="00253A8F">
      <w:pPr>
        <w:spacing w:after="0"/>
        <w:ind w:left="-1440" w:right="10476"/>
      </w:pPr>
      <w:r>
        <w:rPr>
          <w:noProof/>
        </w:rPr>
        <w:drawing>
          <wp:anchor distT="0" distB="0" distL="114300" distR="114300" simplePos="0" relativeHeight="251658240" behindDoc="0" locked="0" layoutInCell="1" allowOverlap="0">
            <wp:simplePos x="0" y="0"/>
            <wp:positionH relativeFrom="page">
              <wp:posOffset>2405</wp:posOffset>
            </wp:positionH>
            <wp:positionV relativeFrom="page">
              <wp:posOffset>3418</wp:posOffset>
            </wp:positionV>
            <wp:extent cx="7562104" cy="1068935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104" cy="10689358"/>
                    </a:xfrm>
                    <a:prstGeom prst="rect">
                      <a:avLst/>
                    </a:prstGeom>
                  </pic:spPr>
                </pic:pic>
              </a:graphicData>
            </a:graphic>
          </wp:anchor>
        </w:drawing>
      </w:r>
      <w:r>
        <w:br w:type="page"/>
      </w:r>
    </w:p>
    <w:p w:rsidR="00EE6984" w:rsidRDefault="00253A8F">
      <w:pPr>
        <w:spacing w:after="0"/>
        <w:ind w:left="-1440" w:right="10476"/>
      </w:pPr>
      <w:r>
        <w:rPr>
          <w:noProof/>
        </w:rPr>
        <w:lastRenderedPageBreak/>
        <w:drawing>
          <wp:anchor distT="0" distB="0" distL="114300" distR="114300" simplePos="0" relativeHeight="251659264" behindDoc="0" locked="0" layoutInCell="1" allowOverlap="0">
            <wp:simplePos x="0" y="0"/>
            <wp:positionH relativeFrom="page">
              <wp:posOffset>2405</wp:posOffset>
            </wp:positionH>
            <wp:positionV relativeFrom="page">
              <wp:posOffset>3418</wp:posOffset>
            </wp:positionV>
            <wp:extent cx="7562104" cy="10689358"/>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562104" cy="10689358"/>
                    </a:xfrm>
                    <a:prstGeom prst="rect">
                      <a:avLst/>
                    </a:prstGeom>
                  </pic:spPr>
                </pic:pic>
              </a:graphicData>
            </a:graphic>
          </wp:anchor>
        </w:drawing>
      </w:r>
    </w:p>
    <w:p w:rsidR="00EE6984" w:rsidRDefault="00EE6984">
      <w:pPr>
        <w:sectPr w:rsidR="00EE6984">
          <w:footnotePr>
            <w:numRestart w:val="eachPage"/>
          </w:footnotePr>
          <w:pgSz w:w="11916" w:h="16844"/>
          <w:pgMar w:top="1440" w:right="1440" w:bottom="1440" w:left="1440" w:header="720" w:footer="720" w:gutter="0"/>
          <w:cols w:space="720"/>
        </w:sectPr>
      </w:pPr>
    </w:p>
    <w:p w:rsidR="00EE6984" w:rsidRDefault="00253A8F">
      <w:pPr>
        <w:spacing w:after="11" w:line="268" w:lineRule="auto"/>
        <w:ind w:left="416" w:right="269" w:hanging="10"/>
        <w:jc w:val="cente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4"/>
        </w:rPr>
        <w:t xml:space="preserve">Приложение 1 </w:t>
      </w:r>
    </w:p>
    <w:p w:rsidR="00EE6984" w:rsidRDefault="00253A8F">
      <w:pPr>
        <w:spacing w:after="5" w:line="269" w:lineRule="auto"/>
        <w:ind w:left="7749" w:right="3" w:hanging="229"/>
      </w:pPr>
      <w:r>
        <w:rPr>
          <w:rFonts w:ascii="Times New Roman" w:eastAsia="Times New Roman" w:hAnsi="Times New Roman" w:cs="Times New Roman"/>
          <w:sz w:val="24"/>
        </w:rPr>
        <w:t xml:space="preserve">к приказу департамента  образования и науки  Кемеровской области </w:t>
      </w:r>
    </w:p>
    <w:p w:rsidR="00EE6984" w:rsidRDefault="00253A8F">
      <w:pPr>
        <w:spacing w:after="257" w:line="269" w:lineRule="auto"/>
        <w:ind w:left="5319" w:right="809" w:hanging="3493"/>
      </w:pPr>
      <w:r>
        <w:rPr>
          <w:rFonts w:ascii="Times New Roman" w:eastAsia="Times New Roman" w:hAnsi="Times New Roman" w:cs="Times New Roman"/>
          <w:sz w:val="24"/>
        </w:rPr>
        <w:t xml:space="preserve">                                                                                          от 30.11.2018 г. № 2131   </w:t>
      </w:r>
      <w:r>
        <w:rPr>
          <w:rFonts w:ascii="Times New Roman" w:eastAsia="Times New Roman" w:hAnsi="Times New Roman" w:cs="Times New Roman"/>
          <w:b/>
          <w:sz w:val="28"/>
        </w:rPr>
        <w:t xml:space="preserve"> </w:t>
      </w:r>
    </w:p>
    <w:p w:rsidR="00EE6984" w:rsidRDefault="00253A8F">
      <w:pPr>
        <w:spacing w:after="76" w:line="316" w:lineRule="auto"/>
        <w:ind w:left="801" w:firstLine="922"/>
      </w:pPr>
      <w:r>
        <w:rPr>
          <w:rFonts w:ascii="Times New Roman" w:eastAsia="Times New Roman" w:hAnsi="Times New Roman" w:cs="Times New Roman"/>
          <w:b/>
          <w:sz w:val="28"/>
        </w:rPr>
        <w:t xml:space="preserve">Прядок приема и регистрации заявлений  обучающихся                         на прохождение государственной итоговой аттестации                                по образовательным программам основного общего образования                      в Кемеровской области в 2019 году </w:t>
      </w:r>
    </w:p>
    <w:p w:rsidR="00EE6984" w:rsidRDefault="00253A8F">
      <w:pPr>
        <w:spacing w:after="344"/>
        <w:ind w:left="68"/>
        <w:jc w:val="center"/>
      </w:pPr>
      <w:r>
        <w:rPr>
          <w:rFonts w:ascii="Arial" w:eastAsia="Arial" w:hAnsi="Arial" w:cs="Arial"/>
          <w:b/>
          <w:sz w:val="21"/>
        </w:rPr>
        <w:t xml:space="preserve"> </w:t>
      </w:r>
    </w:p>
    <w:p w:rsidR="00EE6984" w:rsidRDefault="00253A8F">
      <w:pPr>
        <w:pStyle w:val="1"/>
        <w:spacing w:after="264"/>
        <w:ind w:left="10" w:right="3"/>
      </w:pPr>
      <w:r>
        <w:t>Общие положения</w:t>
      </w:r>
      <w:r>
        <w:rPr>
          <w:b w:val="0"/>
        </w:rPr>
        <w:t xml:space="preserve">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1. Настоящий Порядок приема и регистрации заявлений обучающихся на прохождение государственной итоговой аттестации по образовательным программам основного общего образования в Кемеровской области в 2019 году  (далее – Порядок) разработан на основании:  </w:t>
      </w:r>
    </w:p>
    <w:p w:rsidR="00EE6984" w:rsidRDefault="00253A8F">
      <w:pPr>
        <w:tabs>
          <w:tab w:val="center" w:pos="1694"/>
          <w:tab w:val="center" w:pos="3277"/>
          <w:tab w:val="center" w:pos="4144"/>
          <w:tab w:val="center" w:pos="4759"/>
          <w:tab w:val="center" w:pos="5712"/>
          <w:tab w:val="center" w:pos="6806"/>
          <w:tab w:val="center" w:pos="7690"/>
          <w:tab w:val="center" w:pos="8425"/>
          <w:tab w:val="center" w:pos="9341"/>
        </w:tabs>
        <w:spacing w:after="76"/>
      </w:pPr>
      <w:r>
        <w:tab/>
      </w:r>
      <w:r>
        <w:rPr>
          <w:rFonts w:ascii="Times New Roman" w:eastAsia="Times New Roman" w:hAnsi="Times New Roman" w:cs="Times New Roman"/>
          <w:sz w:val="28"/>
        </w:rPr>
        <w:t xml:space="preserve">Федерального </w:t>
      </w:r>
      <w:r>
        <w:rPr>
          <w:rFonts w:ascii="Times New Roman" w:eastAsia="Times New Roman" w:hAnsi="Times New Roman" w:cs="Times New Roman"/>
          <w:sz w:val="28"/>
        </w:rPr>
        <w:tab/>
        <w:t xml:space="preserve">закона </w:t>
      </w:r>
      <w:r>
        <w:rPr>
          <w:rFonts w:ascii="Times New Roman" w:eastAsia="Times New Roman" w:hAnsi="Times New Roman" w:cs="Times New Roman"/>
          <w:sz w:val="28"/>
        </w:rPr>
        <w:tab/>
        <w:t xml:space="preserve">от </w:t>
      </w:r>
      <w:r>
        <w:rPr>
          <w:rFonts w:ascii="Times New Roman" w:eastAsia="Times New Roman" w:hAnsi="Times New Roman" w:cs="Times New Roman"/>
          <w:sz w:val="28"/>
        </w:rPr>
        <w:tab/>
        <w:t xml:space="preserve">29 </w:t>
      </w:r>
      <w:r>
        <w:rPr>
          <w:rFonts w:ascii="Times New Roman" w:eastAsia="Times New Roman" w:hAnsi="Times New Roman" w:cs="Times New Roman"/>
          <w:sz w:val="28"/>
        </w:rPr>
        <w:tab/>
        <w:t xml:space="preserve">декабря </w:t>
      </w:r>
      <w:r>
        <w:rPr>
          <w:rFonts w:ascii="Times New Roman" w:eastAsia="Times New Roman" w:hAnsi="Times New Roman" w:cs="Times New Roman"/>
          <w:sz w:val="28"/>
        </w:rPr>
        <w:tab/>
        <w:t xml:space="preserve">2012 </w:t>
      </w:r>
      <w:r>
        <w:rPr>
          <w:rFonts w:ascii="Times New Roman" w:eastAsia="Times New Roman" w:hAnsi="Times New Roman" w:cs="Times New Roman"/>
          <w:sz w:val="28"/>
        </w:rPr>
        <w:tab/>
        <w:t xml:space="preserve">года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273-ФЗ             </w:t>
      </w:r>
    </w:p>
    <w:p w:rsidR="00EE6984" w:rsidRDefault="00253A8F">
      <w:pPr>
        <w:spacing w:after="12" w:line="303" w:lineRule="auto"/>
        <w:ind w:left="835" w:right="841" w:hanging="708"/>
        <w:jc w:val="both"/>
      </w:pPr>
      <w:r>
        <w:rPr>
          <w:rFonts w:ascii="Times New Roman" w:eastAsia="Times New Roman" w:hAnsi="Times New Roman" w:cs="Times New Roman"/>
          <w:sz w:val="28"/>
        </w:rPr>
        <w:t xml:space="preserve">«Об образовании в Российской Федерации»;  постановления Правительства Российской Федерации             </w:t>
      </w:r>
    </w:p>
    <w:p w:rsidR="00EE6984" w:rsidRDefault="00253A8F">
      <w:pPr>
        <w:spacing w:after="12" w:line="303" w:lineRule="auto"/>
        <w:ind w:left="127" w:right="841"/>
        <w:jc w:val="both"/>
      </w:pPr>
      <w:r>
        <w:rPr>
          <w:rFonts w:ascii="Times New Roman" w:eastAsia="Times New Roman" w:hAnsi="Times New Roman" w:cs="Times New Roman"/>
          <w:sz w:val="28"/>
        </w:rPr>
        <w:t xml:space="preserve">от 31 августа 2013 года № 755 «О федеральной информационной системе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приказа Министерства образования и науки Российской Федерации             </w:t>
      </w:r>
    </w:p>
    <w:p w:rsidR="00EE6984" w:rsidRDefault="00253A8F">
      <w:pPr>
        <w:spacing w:after="12" w:line="303" w:lineRule="auto"/>
        <w:ind w:left="127" w:right="841"/>
        <w:jc w:val="both"/>
      </w:pPr>
      <w:r>
        <w:rPr>
          <w:rFonts w:ascii="Times New Roman" w:eastAsia="Times New Roman" w:hAnsi="Times New Roman" w:cs="Times New Roman"/>
          <w:sz w:val="28"/>
        </w:rPr>
        <w:t xml:space="preserve">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w:t>
      </w:r>
    </w:p>
    <w:p w:rsidR="00EE6984" w:rsidRDefault="00253A8F">
      <w:pPr>
        <w:numPr>
          <w:ilvl w:val="0"/>
          <w:numId w:val="1"/>
        </w:numPr>
        <w:spacing w:after="12" w:line="303" w:lineRule="auto"/>
        <w:ind w:right="841" w:firstLine="698"/>
        <w:jc w:val="both"/>
      </w:pPr>
      <w:r>
        <w:rPr>
          <w:rFonts w:ascii="Times New Roman" w:eastAsia="Times New Roman" w:hAnsi="Times New Roman" w:cs="Times New Roman"/>
          <w:sz w:val="28"/>
        </w:rPr>
        <w:t xml:space="preserve">Порядок устанавливает единые правила приема и регистрации заявлений обучающихся на прохождение государственной итоговой аттестации по образовательным программам основного общего образования, определяет функции и взаимодействие исполнителей. </w:t>
      </w:r>
    </w:p>
    <w:p w:rsidR="00EE6984" w:rsidRDefault="00253A8F">
      <w:pPr>
        <w:numPr>
          <w:ilvl w:val="0"/>
          <w:numId w:val="1"/>
        </w:numPr>
        <w:spacing w:after="12" w:line="303" w:lineRule="auto"/>
        <w:ind w:right="841" w:firstLine="698"/>
        <w:jc w:val="both"/>
      </w:pPr>
      <w:r>
        <w:rPr>
          <w:rFonts w:ascii="Times New Roman" w:eastAsia="Times New Roman" w:hAnsi="Times New Roman" w:cs="Times New Roman"/>
          <w:sz w:val="28"/>
        </w:rPr>
        <w:t xml:space="preserve">Действие настоящего Порядка распространяется на имеющие государственную аккредитацию образовательные организации Кемеровской </w:t>
      </w:r>
      <w:r>
        <w:rPr>
          <w:rFonts w:ascii="Times New Roman" w:eastAsia="Times New Roman" w:hAnsi="Times New Roman" w:cs="Times New Roman"/>
          <w:sz w:val="28"/>
        </w:rPr>
        <w:lastRenderedPageBreak/>
        <w:t xml:space="preserve">области, реализующие   образовательные программы основного общего образования, независимо от их организационно-правовой формы             и подчиненности. </w:t>
      </w:r>
    </w:p>
    <w:p w:rsidR="00EE6984" w:rsidRDefault="00253A8F">
      <w:pPr>
        <w:numPr>
          <w:ilvl w:val="0"/>
          <w:numId w:val="1"/>
        </w:numPr>
        <w:spacing w:after="12" w:line="303" w:lineRule="auto"/>
        <w:ind w:right="841" w:firstLine="698"/>
        <w:jc w:val="both"/>
      </w:pPr>
      <w:r>
        <w:rPr>
          <w:rFonts w:ascii="Times New Roman" w:eastAsia="Times New Roman" w:hAnsi="Times New Roman" w:cs="Times New Roman"/>
          <w:sz w:val="28"/>
        </w:rPr>
        <w:t xml:space="preserve">Участниками государственной итоговой аттестации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
    <w:p w:rsidR="00EE6984" w:rsidRDefault="00253A8F">
      <w:pPr>
        <w:numPr>
          <w:ilvl w:val="0"/>
          <w:numId w:val="1"/>
        </w:numPr>
        <w:spacing w:after="12" w:line="303" w:lineRule="auto"/>
        <w:ind w:right="841" w:firstLine="698"/>
        <w:jc w:val="both"/>
      </w:pPr>
      <w:r>
        <w:rPr>
          <w:rFonts w:ascii="Times New Roman" w:eastAsia="Times New Roman" w:hAnsi="Times New Roman" w:cs="Times New Roman"/>
          <w:sz w:val="28"/>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в формах, устанавливаемых Порядком проведения государственной итоговой аттестации по образовательным программам основного общего образования (далее – экстерны).</w:t>
      </w:r>
      <w:r>
        <w:rPr>
          <w:sz w:val="28"/>
          <w:vertAlign w:val="subscript"/>
        </w:rPr>
        <w:t xml:space="preserve"> </w:t>
      </w:r>
      <w:r>
        <w:rPr>
          <w:rFonts w:ascii="Times New Roman" w:eastAsia="Times New Roman" w:hAnsi="Times New Roman" w:cs="Times New Roman"/>
          <w:sz w:val="28"/>
        </w:rPr>
        <w:t xml:space="preserve"> </w:t>
      </w:r>
    </w:p>
    <w:p w:rsidR="00EE6984" w:rsidRDefault="00253A8F">
      <w:pPr>
        <w:spacing w:after="11" w:line="302" w:lineRule="auto"/>
        <w:ind w:left="127" w:firstLine="698"/>
      </w:pPr>
      <w:r>
        <w:rPr>
          <w:rFonts w:ascii="Times New Roman" w:eastAsia="Times New Roman" w:hAnsi="Times New Roman" w:cs="Times New Roman"/>
          <w:sz w:val="28"/>
        </w:rPr>
        <w:t xml:space="preserve">Экстерны </w:t>
      </w:r>
      <w:r>
        <w:rPr>
          <w:rFonts w:ascii="Times New Roman" w:eastAsia="Times New Roman" w:hAnsi="Times New Roman" w:cs="Times New Roman"/>
          <w:sz w:val="28"/>
        </w:rPr>
        <w:tab/>
        <w:t xml:space="preserve">допускаются </w:t>
      </w:r>
      <w:r>
        <w:rPr>
          <w:rFonts w:ascii="Times New Roman" w:eastAsia="Times New Roman" w:hAnsi="Times New Roman" w:cs="Times New Roman"/>
          <w:sz w:val="28"/>
        </w:rPr>
        <w:tab/>
        <w:t xml:space="preserve">к </w:t>
      </w:r>
      <w:r>
        <w:rPr>
          <w:rFonts w:ascii="Times New Roman" w:eastAsia="Times New Roman" w:hAnsi="Times New Roman" w:cs="Times New Roman"/>
          <w:sz w:val="28"/>
        </w:rPr>
        <w:tab/>
        <w:t xml:space="preserve">ГИА </w:t>
      </w:r>
      <w:r>
        <w:rPr>
          <w:rFonts w:ascii="Times New Roman" w:eastAsia="Times New Roman" w:hAnsi="Times New Roman" w:cs="Times New Roman"/>
          <w:sz w:val="28"/>
        </w:rPr>
        <w:tab/>
        <w:t xml:space="preserve">при </w:t>
      </w:r>
      <w:r>
        <w:rPr>
          <w:rFonts w:ascii="Times New Roman" w:eastAsia="Times New Roman" w:hAnsi="Times New Roman" w:cs="Times New Roman"/>
          <w:sz w:val="28"/>
        </w:rPr>
        <w:tab/>
        <w:t xml:space="preserve">условии </w:t>
      </w:r>
      <w:r>
        <w:rPr>
          <w:rFonts w:ascii="Times New Roman" w:eastAsia="Times New Roman" w:hAnsi="Times New Roman" w:cs="Times New Roman"/>
          <w:sz w:val="28"/>
        </w:rPr>
        <w:tab/>
        <w:t xml:space="preserve">получения             на промежуточной аттестации отметок не ниже удовлетворительных, а также имеющие результат «зачет» за итоговое собеседование по русскому языку. </w:t>
      </w:r>
    </w:p>
    <w:p w:rsidR="00EE6984" w:rsidRDefault="00253A8F">
      <w:pPr>
        <w:spacing w:after="77"/>
        <w:ind w:left="850"/>
      </w:pPr>
      <w:r>
        <w:rPr>
          <w:rFonts w:ascii="Times New Roman" w:eastAsia="Times New Roman" w:hAnsi="Times New Roman" w:cs="Times New Roman"/>
          <w:sz w:val="28"/>
        </w:rPr>
        <w:t xml:space="preserve"> </w:t>
      </w:r>
    </w:p>
    <w:p w:rsidR="00EE6984" w:rsidRDefault="00253A8F">
      <w:pPr>
        <w:spacing w:after="0" w:line="316" w:lineRule="auto"/>
        <w:ind w:left="353" w:firstLine="400"/>
      </w:pPr>
      <w:r>
        <w:rPr>
          <w:rFonts w:ascii="Times New Roman" w:eastAsia="Times New Roman" w:hAnsi="Times New Roman" w:cs="Times New Roman"/>
          <w:b/>
          <w:sz w:val="28"/>
        </w:rPr>
        <w:t xml:space="preserve">  Места подачи и порядок оформления заявлений на прохождение государственной итоговой аттестации по образовательным программам основного общего образования </w:t>
      </w:r>
    </w:p>
    <w:p w:rsidR="00EE6984" w:rsidRDefault="00253A8F">
      <w:pPr>
        <w:spacing w:after="65"/>
        <w:ind w:right="641"/>
        <w:jc w:val="center"/>
      </w:pPr>
      <w:r>
        <w:rPr>
          <w:rFonts w:ascii="Times New Roman" w:eastAsia="Times New Roman" w:hAnsi="Times New Roman" w:cs="Times New Roman"/>
          <w:sz w:val="28"/>
        </w:rPr>
        <w:t xml:space="preserve"> </w:t>
      </w:r>
    </w:p>
    <w:p w:rsidR="00EE6984" w:rsidRDefault="00253A8F">
      <w:pPr>
        <w:numPr>
          <w:ilvl w:val="0"/>
          <w:numId w:val="2"/>
        </w:numPr>
        <w:spacing w:after="12" w:line="303" w:lineRule="auto"/>
        <w:ind w:right="841" w:firstLine="698"/>
        <w:jc w:val="both"/>
      </w:pPr>
      <w:r>
        <w:rPr>
          <w:rFonts w:ascii="Times New Roman" w:eastAsia="Times New Roman" w:hAnsi="Times New Roman" w:cs="Times New Roman"/>
          <w:sz w:val="28"/>
        </w:rPr>
        <w:t xml:space="preserve">Для прохождения государственной итоговой аттестации             по образовательным программам основного общего образования             (далее - ГИА) обучающиеся подают заявление на прохождение ГИА установленной формы (форма 1) в местах регистрации на прохождение государственной итоговой аттестации по образовательным программам основного общего образования Кемеровской области в 2019 году не позднее             1 марта 2019 года. </w:t>
      </w:r>
    </w:p>
    <w:p w:rsidR="00EE6984" w:rsidRDefault="00253A8F">
      <w:pPr>
        <w:numPr>
          <w:ilvl w:val="0"/>
          <w:numId w:val="2"/>
        </w:numPr>
        <w:spacing w:after="12" w:line="303" w:lineRule="auto"/>
        <w:ind w:right="841" w:firstLine="698"/>
        <w:jc w:val="both"/>
      </w:pPr>
      <w:r>
        <w:rPr>
          <w:rFonts w:ascii="Times New Roman" w:eastAsia="Times New Roman" w:hAnsi="Times New Roman" w:cs="Times New Roman"/>
          <w:sz w:val="28"/>
        </w:rPr>
        <w:t xml:space="preserve">В заявлении на прохождение ГИА обучающимся указываются следующие данные: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t xml:space="preserve">фамилия, имя, отчество;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t xml:space="preserve">сведения о документе, удостоверяющем личность;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lastRenderedPageBreak/>
        <w:t xml:space="preserve">перечень учебных предметов, по которым планирует сдавать экзамены при прохождении ГИА;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t xml:space="preserve">форма или формы прохождения ГИА (основной государственный экзамен и (или) государственный выпускной экзамен).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t xml:space="preserve">период прохождения ГИА (досрочный, основной, дополнительный); - сроки участия в ГИА; </w:t>
      </w:r>
    </w:p>
    <w:p w:rsidR="00EE6984" w:rsidRDefault="00253A8F">
      <w:pPr>
        <w:numPr>
          <w:ilvl w:val="0"/>
          <w:numId w:val="3"/>
        </w:numPr>
        <w:spacing w:after="12" w:line="303" w:lineRule="auto"/>
        <w:ind w:right="841" w:firstLine="698"/>
        <w:jc w:val="both"/>
      </w:pPr>
      <w:r>
        <w:rPr>
          <w:rFonts w:ascii="Times New Roman" w:eastAsia="Times New Roman" w:hAnsi="Times New Roman" w:cs="Times New Roman"/>
          <w:sz w:val="28"/>
        </w:rPr>
        <w:t xml:space="preserve">наименование документа, являющегося основанием для создания условий для прохождения ГИА, учитывающих состояние здоровья, особенности психофизического развития.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При подаче заявления на участие в ГИА в форме государственного выпускного экзамена обучающемуся необходимо указать форму сдачи экзамена (устная или письменная). При выборе письменной формы  государственного выпускного экзамена по русскому языку обучающимся необходимо дополнительно указать форму  ГИА  (сочинение, изложение, диктант).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3. При подаче заявления на участие  в ГИА в форме основного государственного экзамена (далее – ОГЭ) по иностранным языкам обучающийся должен быть информирован  о схеме организации проведения ОГЭ по иностранным языкам, принятой департаментом образования и науки Кемеровской области.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Вместе с заявлением на прохождение ГИА подается согласие             на обработку персональных данных.  </w:t>
      </w:r>
    </w:p>
    <w:p w:rsidR="00EE6984" w:rsidRDefault="00253A8F">
      <w:pPr>
        <w:spacing w:after="11" w:line="302" w:lineRule="auto"/>
        <w:ind w:left="127" w:firstLine="698"/>
      </w:pPr>
      <w:r>
        <w:rPr>
          <w:rFonts w:ascii="Times New Roman" w:eastAsia="Times New Roman" w:hAnsi="Times New Roman" w:cs="Times New Roman"/>
          <w:sz w:val="28"/>
        </w:rPr>
        <w:t xml:space="preserve">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w:t>
      </w:r>
      <w:r>
        <w:rPr>
          <w:rFonts w:ascii="Times New Roman" w:eastAsia="Times New Roman" w:hAnsi="Times New Roman" w:cs="Times New Roman"/>
          <w:sz w:val="28"/>
        </w:rPr>
        <w:tab/>
        <w:t xml:space="preserve">образовательные </w:t>
      </w:r>
      <w:r>
        <w:rPr>
          <w:rFonts w:ascii="Times New Roman" w:eastAsia="Times New Roman" w:hAnsi="Times New Roman" w:cs="Times New Roman"/>
          <w:sz w:val="28"/>
        </w:rPr>
        <w:tab/>
        <w:t xml:space="preserve">программы </w:t>
      </w:r>
      <w:r>
        <w:rPr>
          <w:rFonts w:ascii="Times New Roman" w:eastAsia="Times New Roman" w:hAnsi="Times New Roman" w:cs="Times New Roman"/>
          <w:sz w:val="28"/>
        </w:rPr>
        <w:tab/>
        <w:t xml:space="preserve">основного </w:t>
      </w:r>
      <w:r>
        <w:rPr>
          <w:rFonts w:ascii="Times New Roman" w:eastAsia="Times New Roman" w:hAnsi="Times New Roman" w:cs="Times New Roman"/>
          <w:sz w:val="28"/>
        </w:rPr>
        <w:tab/>
        <w:t xml:space="preserve">общего </w:t>
      </w:r>
      <w:r>
        <w:rPr>
          <w:rFonts w:ascii="Times New Roman" w:eastAsia="Times New Roman" w:hAnsi="Times New Roman" w:cs="Times New Roman"/>
          <w:sz w:val="28"/>
        </w:rPr>
        <w:tab/>
        <w:t xml:space="preserve">образования,             и </w:t>
      </w:r>
      <w:r>
        <w:rPr>
          <w:rFonts w:ascii="Times New Roman" w:eastAsia="Times New Roman" w:hAnsi="Times New Roman" w:cs="Times New Roman"/>
          <w:sz w:val="28"/>
        </w:rPr>
        <w:tab/>
        <w:t xml:space="preserve">региональной </w:t>
      </w:r>
      <w:r>
        <w:rPr>
          <w:rFonts w:ascii="Times New Roman" w:eastAsia="Times New Roman" w:hAnsi="Times New Roman" w:cs="Times New Roman"/>
          <w:sz w:val="28"/>
        </w:rPr>
        <w:tab/>
        <w:t xml:space="preserve">информационной </w:t>
      </w:r>
      <w:r>
        <w:rPr>
          <w:rFonts w:ascii="Times New Roman" w:eastAsia="Times New Roman" w:hAnsi="Times New Roman" w:cs="Times New Roman"/>
          <w:sz w:val="28"/>
        </w:rPr>
        <w:tab/>
        <w:t xml:space="preserve">системы </w:t>
      </w:r>
      <w:r>
        <w:rPr>
          <w:rFonts w:ascii="Times New Roman" w:eastAsia="Times New Roman" w:hAnsi="Times New Roman" w:cs="Times New Roman"/>
          <w:sz w:val="28"/>
        </w:rPr>
        <w:tab/>
        <w:t xml:space="preserve">обеспечения </w:t>
      </w:r>
      <w:r>
        <w:rPr>
          <w:rFonts w:ascii="Times New Roman" w:eastAsia="Times New Roman" w:hAnsi="Times New Roman" w:cs="Times New Roman"/>
          <w:sz w:val="28"/>
        </w:rPr>
        <w:tab/>
        <w:t xml:space="preserve">проведения государственной итоговой аттестации обучающихся, освоивших основные образовательные программы основного общего образования.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Совершеннолетние обучающиеся (достигшие восемнадцатилетнего возраста), завершающие освоение образовательной программы основного общего образования, согласие на обработку персональных данных установленной формы заполняют самостоятельно (форма 2.1).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Согласие на обработку персональных данных установленной формы несовершеннолетних обучающихся (не достигших восемнадцатилетнего возраста), завершающих освоение образовательной программы основного общего образования, заполняют родители (законные представители)  (форма </w:t>
      </w:r>
    </w:p>
    <w:p w:rsidR="00EE6984" w:rsidRDefault="00253A8F">
      <w:pPr>
        <w:spacing w:after="12" w:line="303" w:lineRule="auto"/>
        <w:ind w:left="127" w:right="841"/>
        <w:jc w:val="both"/>
      </w:pPr>
      <w:r>
        <w:rPr>
          <w:rFonts w:ascii="Times New Roman" w:eastAsia="Times New Roman" w:hAnsi="Times New Roman" w:cs="Times New Roman"/>
          <w:sz w:val="28"/>
        </w:rPr>
        <w:t xml:space="preserve">2.2).  </w:t>
      </w:r>
    </w:p>
    <w:p w:rsidR="00EE6984" w:rsidRDefault="00253A8F">
      <w:pPr>
        <w:spacing w:after="12" w:line="303" w:lineRule="auto"/>
        <w:ind w:left="127" w:right="841" w:firstLine="698"/>
        <w:jc w:val="both"/>
      </w:pPr>
      <w:r>
        <w:rPr>
          <w:rFonts w:ascii="Times New Roman" w:eastAsia="Times New Roman" w:hAnsi="Times New Roman" w:cs="Times New Roman"/>
          <w:sz w:val="28"/>
        </w:rPr>
        <w:lastRenderedPageBreak/>
        <w:t xml:space="preserve">Согласие на обработку персональных данных заполняется в одном экземпляре.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Заявления об участии в ГИА до 1 марта включительно подаются: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обучающимися – в образовательные организации, в которых обучающиеся осваивают образовательные программы основного общего образования; экстернами – в образовательные организации по выбору экстернов.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Заявление на прохождение ГИА подается обучающимися лично             на основании документа, удостоверяющего их личность, или их родителями </w:t>
      </w:r>
    </w:p>
    <w:p w:rsidR="00EE6984" w:rsidRDefault="00253A8F">
      <w:pPr>
        <w:spacing w:after="12" w:line="303" w:lineRule="auto"/>
        <w:ind w:left="127" w:right="841"/>
        <w:jc w:val="both"/>
      </w:pPr>
      <w:r>
        <w:rPr>
          <w:rFonts w:ascii="Times New Roman" w:eastAsia="Times New Roman" w:hAnsi="Times New Roman" w:cs="Times New Roman"/>
          <w:sz w:val="28"/>
        </w:rPr>
        <w:t xml:space="preserve">(законными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EE6984" w:rsidRDefault="00253A8F">
      <w:pPr>
        <w:numPr>
          <w:ilvl w:val="0"/>
          <w:numId w:val="4"/>
        </w:numPr>
        <w:spacing w:after="78"/>
        <w:ind w:right="841" w:firstLine="698"/>
        <w:jc w:val="both"/>
      </w:pPr>
      <w:r>
        <w:rPr>
          <w:rFonts w:ascii="Times New Roman" w:eastAsia="Times New Roman" w:hAnsi="Times New Roman" w:cs="Times New Roman"/>
          <w:sz w:val="28"/>
        </w:rPr>
        <w:t xml:space="preserve">Вместе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заявлением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прохождение </w:t>
      </w:r>
      <w:r>
        <w:rPr>
          <w:rFonts w:ascii="Times New Roman" w:eastAsia="Times New Roman" w:hAnsi="Times New Roman" w:cs="Times New Roman"/>
          <w:sz w:val="28"/>
        </w:rPr>
        <w:tab/>
        <w:t xml:space="preserve">ГИА </w:t>
      </w:r>
      <w:r>
        <w:rPr>
          <w:rFonts w:ascii="Times New Roman" w:eastAsia="Times New Roman" w:hAnsi="Times New Roman" w:cs="Times New Roman"/>
          <w:sz w:val="28"/>
        </w:rPr>
        <w:tab/>
        <w:t xml:space="preserve">обучающиеся </w:t>
      </w:r>
    </w:p>
    <w:p w:rsidR="00EE6984" w:rsidRDefault="00253A8F">
      <w:pPr>
        <w:spacing w:after="12" w:line="303" w:lineRule="auto"/>
        <w:ind w:left="127" w:right="841"/>
        <w:jc w:val="both"/>
      </w:pPr>
      <w:r>
        <w:rPr>
          <w:rFonts w:ascii="Times New Roman" w:eastAsia="Times New Roman" w:hAnsi="Times New Roman" w:cs="Times New Roman"/>
          <w:sz w:val="28"/>
        </w:rPr>
        <w:t xml:space="preserve">предоставляют копию документа, удостоверяющего личность (копию 2-ой             и 3-ей страниц паспорта при наличии).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Обучающиеся с ограниченными возможностями здоровья при подаче заявления на прохождение ГИА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психолого-медико-педагогической комиссии для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EE6984" w:rsidRDefault="00253A8F">
      <w:pPr>
        <w:spacing w:after="78"/>
        <w:ind w:right="641"/>
        <w:jc w:val="center"/>
      </w:pPr>
      <w:r>
        <w:rPr>
          <w:rFonts w:ascii="Times New Roman" w:eastAsia="Times New Roman" w:hAnsi="Times New Roman" w:cs="Times New Roman"/>
          <w:b/>
          <w:sz w:val="28"/>
        </w:rPr>
        <w:t xml:space="preserve"> </w:t>
      </w:r>
    </w:p>
    <w:p w:rsidR="00EE6984" w:rsidRDefault="00253A8F">
      <w:pPr>
        <w:spacing w:after="0" w:line="316" w:lineRule="auto"/>
        <w:ind w:left="801" w:right="1527" w:firstLine="857"/>
      </w:pPr>
      <w:r>
        <w:rPr>
          <w:rFonts w:ascii="Times New Roman" w:eastAsia="Times New Roman" w:hAnsi="Times New Roman" w:cs="Times New Roman"/>
          <w:b/>
          <w:sz w:val="28"/>
        </w:rPr>
        <w:t xml:space="preserve">Организация регистрации заявлений обучающихся  на прохождение государственной итоговой аттестации  по образовательным программам основного общего образования  в Кемеровской области в 2019 году </w:t>
      </w:r>
    </w:p>
    <w:p w:rsidR="00EE6984" w:rsidRDefault="00253A8F">
      <w:pPr>
        <w:spacing w:after="69"/>
        <w:ind w:right="641"/>
        <w:jc w:val="center"/>
      </w:pPr>
      <w:r>
        <w:rPr>
          <w:rFonts w:ascii="Times New Roman" w:eastAsia="Times New Roman" w:hAnsi="Times New Roman" w:cs="Times New Roman"/>
          <w:b/>
          <w:sz w:val="28"/>
        </w:rPr>
        <w:t xml:space="preserve">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t xml:space="preserve">В организациях, осуществляющих образовательную деятельность            и имеющих государственную аккредитацию образовательной деятельности по образовательным программам основного общего образования, назначаются лица, ответственные за регистрацию заявлений на прохождение ГИА.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lastRenderedPageBreak/>
        <w:t xml:space="preserve">Информация о времени, месте подачи заявлений на прохождение ГИА размещается в сети Интернет на официальном сайте организации, осуществляющей образовательную деятельность, и доводится до сведения обучающихся, их родителей (законных представителей) не позднее  чем за два месяца до завершения срока подачи заявления.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t xml:space="preserve">Заявление на прохождение ГИА подается в двух экземплярах             до  1 марта 2019 года (включительно).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Один экземпляр возвращается обучающемуся с заполненными регистрационными полями, включающими в себя:  </w:t>
      </w:r>
    </w:p>
    <w:p w:rsidR="00EE6984" w:rsidRDefault="00253A8F">
      <w:pPr>
        <w:spacing w:after="12" w:line="303" w:lineRule="auto"/>
        <w:ind w:left="850" w:right="841"/>
        <w:jc w:val="both"/>
      </w:pPr>
      <w:r>
        <w:rPr>
          <w:rFonts w:ascii="Times New Roman" w:eastAsia="Times New Roman" w:hAnsi="Times New Roman" w:cs="Times New Roman"/>
          <w:sz w:val="28"/>
        </w:rPr>
        <w:t xml:space="preserve">дату регистрации;  </w:t>
      </w:r>
    </w:p>
    <w:p w:rsidR="00EE6984" w:rsidRDefault="00253A8F">
      <w:pPr>
        <w:spacing w:after="12" w:line="303" w:lineRule="auto"/>
        <w:ind w:left="850" w:right="841"/>
        <w:jc w:val="both"/>
      </w:pPr>
      <w:r>
        <w:rPr>
          <w:rFonts w:ascii="Times New Roman" w:eastAsia="Times New Roman" w:hAnsi="Times New Roman" w:cs="Times New Roman"/>
          <w:sz w:val="28"/>
        </w:rPr>
        <w:t xml:space="preserve">фамилию, имя, отчество ответственного за регистрацию заявлений;  </w:t>
      </w:r>
    </w:p>
    <w:p w:rsidR="00EE6984" w:rsidRDefault="00253A8F">
      <w:pPr>
        <w:spacing w:after="12" w:line="303" w:lineRule="auto"/>
        <w:ind w:left="850" w:right="841"/>
        <w:jc w:val="both"/>
      </w:pPr>
      <w:r>
        <w:rPr>
          <w:rFonts w:ascii="Times New Roman" w:eastAsia="Times New Roman" w:hAnsi="Times New Roman" w:cs="Times New Roman"/>
          <w:sz w:val="28"/>
        </w:rPr>
        <w:t xml:space="preserve">подпись ответственного за регистрацию заявлений.  </w:t>
      </w:r>
    </w:p>
    <w:p w:rsidR="00EE6984" w:rsidRDefault="00253A8F">
      <w:pPr>
        <w:spacing w:after="11" w:line="302" w:lineRule="auto"/>
        <w:ind w:left="127" w:firstLine="698"/>
      </w:pPr>
      <w:r>
        <w:rPr>
          <w:rFonts w:ascii="Times New Roman" w:eastAsia="Times New Roman" w:hAnsi="Times New Roman" w:cs="Times New Roman"/>
          <w:sz w:val="28"/>
        </w:rPr>
        <w:t xml:space="preserve">Второй </w:t>
      </w:r>
      <w:r>
        <w:rPr>
          <w:rFonts w:ascii="Times New Roman" w:eastAsia="Times New Roman" w:hAnsi="Times New Roman" w:cs="Times New Roman"/>
          <w:sz w:val="28"/>
        </w:rPr>
        <w:tab/>
        <w:t xml:space="preserve">экземпляр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прохождение </w:t>
      </w:r>
      <w:r>
        <w:rPr>
          <w:rFonts w:ascii="Times New Roman" w:eastAsia="Times New Roman" w:hAnsi="Times New Roman" w:cs="Times New Roman"/>
          <w:sz w:val="28"/>
        </w:rPr>
        <w:tab/>
        <w:t xml:space="preserve">ГИА </w:t>
      </w:r>
      <w:r>
        <w:rPr>
          <w:rFonts w:ascii="Times New Roman" w:eastAsia="Times New Roman" w:hAnsi="Times New Roman" w:cs="Times New Roman"/>
          <w:sz w:val="28"/>
        </w:rPr>
        <w:tab/>
        <w:t xml:space="preserve">остается             в организации, осуществляющей образовательную деятельность, имеющей государственную </w:t>
      </w:r>
      <w:r>
        <w:rPr>
          <w:rFonts w:ascii="Times New Roman" w:eastAsia="Times New Roman" w:hAnsi="Times New Roman" w:cs="Times New Roman"/>
          <w:sz w:val="28"/>
        </w:rPr>
        <w:tab/>
        <w:t xml:space="preserve">аккредитацию </w:t>
      </w:r>
      <w:r>
        <w:rPr>
          <w:rFonts w:ascii="Times New Roman" w:eastAsia="Times New Roman" w:hAnsi="Times New Roman" w:cs="Times New Roman"/>
          <w:sz w:val="28"/>
        </w:rPr>
        <w:tab/>
        <w:t xml:space="preserve">образовательной </w:t>
      </w:r>
      <w:r>
        <w:rPr>
          <w:rFonts w:ascii="Times New Roman" w:eastAsia="Times New Roman" w:hAnsi="Times New Roman" w:cs="Times New Roman"/>
          <w:sz w:val="28"/>
        </w:rPr>
        <w:tab/>
        <w:t xml:space="preserve">деятельности             по образовательным программам основного общего образования.  </w:t>
      </w:r>
    </w:p>
    <w:p w:rsidR="00EE6984" w:rsidRDefault="00253A8F">
      <w:pPr>
        <w:numPr>
          <w:ilvl w:val="0"/>
          <w:numId w:val="6"/>
        </w:numPr>
        <w:spacing w:after="11" w:line="302" w:lineRule="auto"/>
        <w:ind w:right="841" w:firstLine="698"/>
        <w:jc w:val="both"/>
      </w:pPr>
      <w:r>
        <w:rPr>
          <w:rFonts w:ascii="Times New Roman" w:eastAsia="Times New Roman" w:hAnsi="Times New Roman" w:cs="Times New Roman"/>
          <w:sz w:val="28"/>
        </w:rPr>
        <w:t xml:space="preserve">Обучающиеся вправе изменить перечень указанных в заявлениях экзаменов, а также форму ГИА и сроки участия в ГИА только при наличии             у </w:t>
      </w:r>
      <w:r>
        <w:rPr>
          <w:rFonts w:ascii="Times New Roman" w:eastAsia="Times New Roman" w:hAnsi="Times New Roman" w:cs="Times New Roman"/>
          <w:sz w:val="28"/>
        </w:rPr>
        <w:tab/>
        <w:t xml:space="preserve">них </w:t>
      </w:r>
      <w:r>
        <w:rPr>
          <w:rFonts w:ascii="Times New Roman" w:eastAsia="Times New Roman" w:hAnsi="Times New Roman" w:cs="Times New Roman"/>
          <w:sz w:val="28"/>
        </w:rPr>
        <w:tab/>
        <w:t xml:space="preserve">уважительных </w:t>
      </w:r>
      <w:r>
        <w:rPr>
          <w:rFonts w:ascii="Times New Roman" w:eastAsia="Times New Roman" w:hAnsi="Times New Roman" w:cs="Times New Roman"/>
          <w:sz w:val="28"/>
        </w:rPr>
        <w:tab/>
        <w:t xml:space="preserve">причин </w:t>
      </w:r>
      <w:r>
        <w:rPr>
          <w:rFonts w:ascii="Times New Roman" w:eastAsia="Times New Roman" w:hAnsi="Times New Roman" w:cs="Times New Roman"/>
          <w:sz w:val="28"/>
        </w:rPr>
        <w:tab/>
        <w:t xml:space="preserve">(болезни </w:t>
      </w:r>
      <w:r>
        <w:rPr>
          <w:rFonts w:ascii="Times New Roman" w:eastAsia="Times New Roman" w:hAnsi="Times New Roman" w:cs="Times New Roman"/>
          <w:sz w:val="28"/>
        </w:rPr>
        <w:tab/>
        <w:t xml:space="preserve">или </w:t>
      </w:r>
      <w:r>
        <w:rPr>
          <w:rFonts w:ascii="Times New Roman" w:eastAsia="Times New Roman" w:hAnsi="Times New Roman" w:cs="Times New Roman"/>
          <w:sz w:val="28"/>
        </w:rPr>
        <w:tab/>
        <w:t xml:space="preserve">иных </w:t>
      </w:r>
      <w:r>
        <w:rPr>
          <w:rFonts w:ascii="Times New Roman" w:eastAsia="Times New Roman" w:hAnsi="Times New Roman" w:cs="Times New Roman"/>
          <w:sz w:val="28"/>
        </w:rPr>
        <w:tab/>
        <w:t xml:space="preserve">обстоятельств), подтвержденных документально. В этом случае обучающиеся подают заявление </w:t>
      </w:r>
      <w:r>
        <w:rPr>
          <w:rFonts w:ascii="Times New Roman" w:eastAsia="Times New Roman" w:hAnsi="Times New Roman" w:cs="Times New Roman"/>
          <w:sz w:val="28"/>
        </w:rPr>
        <w:tab/>
        <w:t xml:space="preserve">установленной </w:t>
      </w:r>
      <w:r>
        <w:rPr>
          <w:rFonts w:ascii="Times New Roman" w:eastAsia="Times New Roman" w:hAnsi="Times New Roman" w:cs="Times New Roman"/>
          <w:sz w:val="28"/>
        </w:rPr>
        <w:tab/>
        <w:t xml:space="preserve">формы </w:t>
      </w:r>
      <w:r>
        <w:rPr>
          <w:rFonts w:ascii="Times New Roman" w:eastAsia="Times New Roman" w:hAnsi="Times New Roman" w:cs="Times New Roman"/>
          <w:sz w:val="28"/>
        </w:rPr>
        <w:tab/>
        <w:t xml:space="preserve">(форма </w:t>
      </w:r>
      <w:r>
        <w:rPr>
          <w:rFonts w:ascii="Times New Roman" w:eastAsia="Times New Roman" w:hAnsi="Times New Roman" w:cs="Times New Roman"/>
          <w:sz w:val="28"/>
        </w:rPr>
        <w:tab/>
        <w:t xml:space="preserve">3)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имя </w:t>
      </w:r>
      <w:r>
        <w:rPr>
          <w:rFonts w:ascii="Times New Roman" w:eastAsia="Times New Roman" w:hAnsi="Times New Roman" w:cs="Times New Roman"/>
          <w:sz w:val="28"/>
        </w:rPr>
        <w:tab/>
        <w:t xml:space="preserve">председателя государственной </w:t>
      </w:r>
      <w:r>
        <w:rPr>
          <w:rFonts w:ascii="Times New Roman" w:eastAsia="Times New Roman" w:hAnsi="Times New Roman" w:cs="Times New Roman"/>
          <w:sz w:val="28"/>
        </w:rPr>
        <w:tab/>
        <w:t xml:space="preserve">экзаменационной </w:t>
      </w:r>
      <w:r>
        <w:rPr>
          <w:rFonts w:ascii="Times New Roman" w:eastAsia="Times New Roman" w:hAnsi="Times New Roman" w:cs="Times New Roman"/>
          <w:sz w:val="28"/>
        </w:rPr>
        <w:tab/>
        <w:t xml:space="preserve">комиссии </w:t>
      </w:r>
      <w:r>
        <w:rPr>
          <w:rFonts w:ascii="Times New Roman" w:eastAsia="Times New Roman" w:hAnsi="Times New Roman" w:cs="Times New Roman"/>
          <w:sz w:val="28"/>
        </w:rPr>
        <w:tab/>
        <w:t xml:space="preserve">Кемеровской </w:t>
      </w:r>
      <w:r>
        <w:rPr>
          <w:rFonts w:ascii="Times New Roman" w:eastAsia="Times New Roman" w:hAnsi="Times New Roman" w:cs="Times New Roman"/>
          <w:sz w:val="28"/>
        </w:rPr>
        <w:tab/>
        <w:t xml:space="preserve">области             с указанием измененного перечня учебных предметов, по которым они планируют пройти ГИА, и (или) измененной формы ГИА, сроков участия             в ГИА, и причины изменения заявленного ранее перечня экзаменов.  </w:t>
      </w:r>
    </w:p>
    <w:p w:rsidR="00EE6984" w:rsidRDefault="00253A8F">
      <w:pPr>
        <w:spacing w:after="12" w:line="303" w:lineRule="auto"/>
        <w:ind w:left="127" w:right="841" w:firstLine="698"/>
        <w:jc w:val="both"/>
      </w:pPr>
      <w:r>
        <w:rPr>
          <w:rFonts w:ascii="Times New Roman" w:eastAsia="Times New Roman" w:hAnsi="Times New Roman" w:cs="Times New Roman"/>
          <w:sz w:val="28"/>
        </w:rPr>
        <w:t xml:space="preserve">Указанное заявление подается в образовательную организацию             по месту обучения  не  позднее, чем за две недели до начала соответствующих экзаменов (соответствующих экзаменов).  </w:t>
      </w:r>
    </w:p>
    <w:p w:rsidR="00EE6984" w:rsidRDefault="00253A8F">
      <w:pPr>
        <w:spacing w:after="11" w:line="302" w:lineRule="auto"/>
        <w:ind w:left="127" w:firstLine="698"/>
      </w:pPr>
      <w:r>
        <w:rPr>
          <w:rFonts w:ascii="Times New Roman" w:eastAsia="Times New Roman" w:hAnsi="Times New Roman" w:cs="Times New Roman"/>
          <w:sz w:val="28"/>
        </w:rPr>
        <w:t xml:space="preserve">Образовательные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день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на прохождение ГИА с измененным перечнем экзаменов по учебным предметам передают его в муниципальные органы управления образованием,  которые </w:t>
      </w:r>
      <w:r>
        <w:rPr>
          <w:rFonts w:ascii="Times New Roman" w:eastAsia="Times New Roman" w:hAnsi="Times New Roman" w:cs="Times New Roman"/>
          <w:sz w:val="28"/>
        </w:rPr>
        <w:tab/>
        <w:t xml:space="preserve">обеспечивают </w:t>
      </w:r>
      <w:r>
        <w:rPr>
          <w:rFonts w:ascii="Times New Roman" w:eastAsia="Times New Roman" w:hAnsi="Times New Roman" w:cs="Times New Roman"/>
          <w:sz w:val="28"/>
        </w:rPr>
        <w:tab/>
        <w:t xml:space="preserve">передачу </w:t>
      </w:r>
      <w:r>
        <w:rPr>
          <w:rFonts w:ascii="Times New Roman" w:eastAsia="Times New Roman" w:hAnsi="Times New Roman" w:cs="Times New Roman"/>
          <w:sz w:val="28"/>
        </w:rPr>
        <w:tab/>
        <w:t xml:space="preserve">заявлений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государственную </w:t>
      </w:r>
    </w:p>
    <w:p w:rsidR="00EE6984" w:rsidRDefault="00253A8F">
      <w:pPr>
        <w:spacing w:after="12" w:line="303" w:lineRule="auto"/>
        <w:ind w:left="127" w:right="841"/>
        <w:jc w:val="both"/>
      </w:pPr>
      <w:r>
        <w:rPr>
          <w:rFonts w:ascii="Times New Roman" w:eastAsia="Times New Roman" w:hAnsi="Times New Roman" w:cs="Times New Roman"/>
          <w:sz w:val="28"/>
        </w:rPr>
        <w:t xml:space="preserve">экзаменационную комиссию Кемеровской области в течение одного дня             со дня приема заявления.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t xml:space="preserve">Участники </w:t>
      </w:r>
      <w:r>
        <w:rPr>
          <w:rFonts w:ascii="Times New Roman" w:eastAsia="Times New Roman" w:hAnsi="Times New Roman" w:cs="Times New Roman"/>
          <w:sz w:val="28"/>
        </w:rPr>
        <w:tab/>
        <w:t xml:space="preserve">ГИА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ограниченными </w:t>
      </w:r>
      <w:r>
        <w:rPr>
          <w:rFonts w:ascii="Times New Roman" w:eastAsia="Times New Roman" w:hAnsi="Times New Roman" w:cs="Times New Roman"/>
          <w:sz w:val="28"/>
        </w:rPr>
        <w:tab/>
        <w:t xml:space="preserve">возможностями </w:t>
      </w:r>
      <w:r>
        <w:rPr>
          <w:rFonts w:ascii="Times New Roman" w:eastAsia="Times New Roman" w:hAnsi="Times New Roman" w:cs="Times New Roman"/>
          <w:sz w:val="28"/>
        </w:rPr>
        <w:tab/>
        <w:t xml:space="preserve">здоровья,             участники ГИА дети-инвалиды и инвалиды, изъявившие желание проходить </w:t>
      </w:r>
    </w:p>
    <w:p w:rsidR="00EE6984" w:rsidRDefault="00253A8F">
      <w:pPr>
        <w:spacing w:after="12" w:line="303" w:lineRule="auto"/>
        <w:ind w:left="127" w:right="841"/>
        <w:jc w:val="both"/>
      </w:pPr>
      <w:r>
        <w:rPr>
          <w:rFonts w:ascii="Times New Roman" w:eastAsia="Times New Roman" w:hAnsi="Times New Roman" w:cs="Times New Roman"/>
          <w:sz w:val="28"/>
        </w:rPr>
        <w:lastRenderedPageBreak/>
        <w:t xml:space="preserve">ГИА только по обязательным учебным предметам (далее – участники ГИА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(соответствующих экзаменов) подают заявления             в государственную экзаменационную комиссию Кемеровской области             о дополнении перечня учебных предметов, по которым они планируют пройти ГИА.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t xml:space="preserve">Заявления на прохождение ГИА регистрируются в специальном журнале - «Журнал регистрации заявлений на прохождение государственной итоговой аттестации по образовательным программам  основного общего образования», (форма 4) в котором заполняются следующие поля: </w:t>
      </w:r>
    </w:p>
    <w:p w:rsidR="00EE6984" w:rsidRDefault="00253A8F">
      <w:pPr>
        <w:spacing w:after="12" w:line="303" w:lineRule="auto"/>
        <w:ind w:left="850" w:right="841"/>
        <w:jc w:val="both"/>
      </w:pPr>
      <w:r>
        <w:rPr>
          <w:rFonts w:ascii="Times New Roman" w:eastAsia="Times New Roman" w:hAnsi="Times New Roman" w:cs="Times New Roman"/>
          <w:sz w:val="28"/>
        </w:rPr>
        <w:t xml:space="preserve">№ п/п; </w:t>
      </w:r>
    </w:p>
    <w:p w:rsidR="00EE6984" w:rsidRDefault="00253A8F">
      <w:pPr>
        <w:spacing w:after="32" w:line="302" w:lineRule="auto"/>
        <w:ind w:left="850" w:right="3422"/>
      </w:pPr>
      <w:r>
        <w:rPr>
          <w:rFonts w:ascii="Times New Roman" w:eastAsia="Times New Roman" w:hAnsi="Times New Roman" w:cs="Times New Roman"/>
          <w:sz w:val="28"/>
        </w:rPr>
        <w:t xml:space="preserve">фамилия, имя, отчество обучающегося; сведения о документе, удостоверяющем личность; перечень учебных  предметов  на прохождение ГИА; дата регистрации; </w:t>
      </w:r>
    </w:p>
    <w:p w:rsidR="00EE6984" w:rsidRDefault="00253A8F">
      <w:pPr>
        <w:spacing w:after="12" w:line="303" w:lineRule="auto"/>
        <w:ind w:left="850" w:right="841"/>
        <w:jc w:val="both"/>
      </w:pPr>
      <w:r>
        <w:rPr>
          <w:rFonts w:ascii="Times New Roman" w:eastAsia="Times New Roman" w:hAnsi="Times New Roman" w:cs="Times New Roman"/>
          <w:sz w:val="28"/>
        </w:rPr>
        <w:t xml:space="preserve">подпись обучающегося и подпись родителя (законного представителя), </w:t>
      </w:r>
    </w:p>
    <w:p w:rsidR="00EE6984" w:rsidRDefault="00253A8F">
      <w:pPr>
        <w:spacing w:after="12" w:line="303" w:lineRule="auto"/>
        <w:ind w:left="835" w:right="3738" w:hanging="708"/>
        <w:jc w:val="both"/>
      </w:pPr>
      <w:r>
        <w:rPr>
          <w:rFonts w:ascii="Times New Roman" w:eastAsia="Times New Roman" w:hAnsi="Times New Roman" w:cs="Times New Roman"/>
          <w:sz w:val="28"/>
        </w:rPr>
        <w:t xml:space="preserve">подавших заявление на прохождение ГИА; примечания. </w:t>
      </w:r>
    </w:p>
    <w:p w:rsidR="00EE6984" w:rsidRDefault="00253A8F">
      <w:pPr>
        <w:numPr>
          <w:ilvl w:val="0"/>
          <w:numId w:val="6"/>
        </w:numPr>
        <w:spacing w:after="12" w:line="303" w:lineRule="auto"/>
        <w:ind w:right="841" w:firstLine="698"/>
        <w:jc w:val="both"/>
      </w:pPr>
      <w:r>
        <w:rPr>
          <w:rFonts w:ascii="Times New Roman" w:eastAsia="Times New Roman" w:hAnsi="Times New Roman" w:cs="Times New Roman"/>
          <w:sz w:val="28"/>
        </w:rPr>
        <w:t xml:space="preserve">Лицо, ответственное за прием и регистрацию документов: </w:t>
      </w:r>
    </w:p>
    <w:p w:rsidR="00EE6984" w:rsidRDefault="00253A8F">
      <w:pPr>
        <w:numPr>
          <w:ilvl w:val="0"/>
          <w:numId w:val="5"/>
        </w:numPr>
        <w:spacing w:after="12" w:line="303" w:lineRule="auto"/>
        <w:ind w:right="841" w:firstLine="698"/>
        <w:jc w:val="both"/>
      </w:pPr>
      <w:r>
        <w:rPr>
          <w:rFonts w:ascii="Times New Roman" w:eastAsia="Times New Roman" w:hAnsi="Times New Roman" w:cs="Times New Roman"/>
          <w:sz w:val="28"/>
        </w:rPr>
        <w:t xml:space="preserve">выдает бланк заявления и проверяет правильность его заполнения; </w:t>
      </w:r>
    </w:p>
    <w:p w:rsidR="00EE6984" w:rsidRDefault="00253A8F">
      <w:pPr>
        <w:numPr>
          <w:ilvl w:val="0"/>
          <w:numId w:val="5"/>
        </w:numPr>
        <w:spacing w:after="12" w:line="303" w:lineRule="auto"/>
        <w:ind w:right="841" w:firstLine="698"/>
        <w:jc w:val="both"/>
      </w:pPr>
      <w:r>
        <w:rPr>
          <w:rFonts w:ascii="Times New Roman" w:eastAsia="Times New Roman" w:hAnsi="Times New Roman" w:cs="Times New Roman"/>
          <w:sz w:val="28"/>
        </w:rPr>
        <w:t xml:space="preserve">после заполнения участником ГИА заявления проводит его регистрацию в журнале регистрации заявлений участников ГИА.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Заявления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прохождение </w:t>
      </w:r>
      <w:r>
        <w:rPr>
          <w:rFonts w:ascii="Times New Roman" w:eastAsia="Times New Roman" w:hAnsi="Times New Roman" w:cs="Times New Roman"/>
          <w:sz w:val="28"/>
        </w:rPr>
        <w:tab/>
        <w:t xml:space="preserve">ГИА </w:t>
      </w:r>
      <w:r>
        <w:rPr>
          <w:rFonts w:ascii="Times New Roman" w:eastAsia="Times New Roman" w:hAnsi="Times New Roman" w:cs="Times New Roman"/>
          <w:sz w:val="28"/>
        </w:rPr>
        <w:tab/>
        <w:t xml:space="preserve">хранятся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организации, осуществляющей образовательную деятельность,  до 31 декабря 2019 года.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Журнал регистрации заявлений на прохождение ГИА в 2019 году хранится в организации, осуществляющей образовательную деятельность            в течение трех лет. </w:t>
      </w:r>
    </w:p>
    <w:p w:rsidR="00EE6984" w:rsidRDefault="00253A8F">
      <w:pPr>
        <w:numPr>
          <w:ilvl w:val="0"/>
          <w:numId w:val="4"/>
        </w:numPr>
        <w:spacing w:after="12" w:line="303" w:lineRule="auto"/>
        <w:ind w:right="841" w:firstLine="698"/>
        <w:jc w:val="both"/>
      </w:pPr>
      <w:r>
        <w:rPr>
          <w:rFonts w:ascii="Times New Roman" w:eastAsia="Times New Roman" w:hAnsi="Times New Roman" w:cs="Times New Roman"/>
          <w:sz w:val="28"/>
        </w:rPr>
        <w:t xml:space="preserve">Согласие на обработку персональных данных хранится             в организации, осуществляющей образовательную деятельность, действует             до достижения целей обработки персональных данных или в течение срока хранения информации, установленного 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w:t>
      </w:r>
      <w:r>
        <w:rPr>
          <w:rFonts w:ascii="Times New Roman" w:eastAsia="Times New Roman" w:hAnsi="Times New Roman" w:cs="Times New Roman"/>
          <w:sz w:val="28"/>
        </w:rPr>
        <w:lastRenderedPageBreak/>
        <w:t xml:space="preserve">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31 августа 2013 года № 755.  </w:t>
      </w:r>
    </w:p>
    <w:p w:rsidR="00EE6984" w:rsidRDefault="00253A8F">
      <w:pPr>
        <w:spacing w:after="18"/>
        <w:ind w:left="850"/>
      </w:pPr>
      <w:r>
        <w:rPr>
          <w:rFonts w:ascii="Times New Roman" w:eastAsia="Times New Roman" w:hAnsi="Times New Roman" w:cs="Times New Roman"/>
          <w:sz w:val="28"/>
        </w:rPr>
        <w:t xml:space="preserve"> </w:t>
      </w:r>
    </w:p>
    <w:p w:rsidR="00EE6984" w:rsidRDefault="00253A8F">
      <w:pPr>
        <w:spacing w:after="19"/>
        <w:ind w:left="850"/>
      </w:pPr>
      <w:r>
        <w:rPr>
          <w:rFonts w:ascii="Times New Roman" w:eastAsia="Times New Roman" w:hAnsi="Times New Roman" w:cs="Times New Roman"/>
          <w:sz w:val="28"/>
        </w:rPr>
        <w:t xml:space="preserve"> </w:t>
      </w:r>
    </w:p>
    <w:p w:rsidR="00EE6984" w:rsidRDefault="00253A8F">
      <w:pPr>
        <w:spacing w:after="21"/>
        <w:ind w:left="850"/>
      </w:pPr>
      <w:r>
        <w:rPr>
          <w:rFonts w:ascii="Times New Roman" w:eastAsia="Times New Roman" w:hAnsi="Times New Roman" w:cs="Times New Roman"/>
          <w:sz w:val="28"/>
        </w:rPr>
        <w:t xml:space="preserve"> </w:t>
      </w:r>
    </w:p>
    <w:p w:rsidR="00253A8F" w:rsidRDefault="00253A8F">
      <w:r>
        <w:br w:type="page"/>
      </w:r>
    </w:p>
    <w:p w:rsidR="00EE6984" w:rsidRDefault="00253A8F">
      <w:pPr>
        <w:spacing w:after="19"/>
        <w:ind w:right="850"/>
        <w:jc w:val="right"/>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sz w:val="28"/>
          <w:vertAlign w:val="subscript"/>
        </w:rPr>
        <w:t>Форма 1</w:t>
      </w:r>
      <w:r>
        <w:rPr>
          <w:rFonts w:ascii="Times New Roman" w:eastAsia="Times New Roman" w:hAnsi="Times New Roman" w:cs="Times New Roman"/>
        </w:rPr>
        <w:t xml:space="preserve"> </w:t>
      </w:r>
    </w:p>
    <w:p w:rsidR="00EE6984" w:rsidRDefault="00253A8F">
      <w:pPr>
        <w:pStyle w:val="1"/>
        <w:ind w:left="10" w:right="707"/>
      </w:pPr>
      <w:r>
        <w:t xml:space="preserve">Заявления на участие в ОГЭ/ГВЭ </w:t>
      </w:r>
    </w:p>
    <w:p w:rsidR="00EE6984" w:rsidRDefault="00253A8F">
      <w:pPr>
        <w:spacing w:after="0"/>
        <w:ind w:left="142"/>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EE6984" w:rsidRDefault="00253A8F">
      <w:pPr>
        <w:spacing w:after="5" w:line="268" w:lineRule="auto"/>
        <w:ind w:left="6590" w:right="899" w:hanging="424"/>
        <w:jc w:val="right"/>
      </w:pPr>
      <w:r>
        <w:rPr>
          <w:rFonts w:ascii="Times New Roman" w:eastAsia="Times New Roman" w:hAnsi="Times New Roman" w:cs="Times New Roman"/>
          <w:sz w:val="26"/>
        </w:rPr>
        <w:t xml:space="preserve">Руководителю образовательной организации или  председателю  ГЭК  </w:t>
      </w:r>
    </w:p>
    <w:p w:rsidR="00EE6984" w:rsidRDefault="00253A8F">
      <w:pPr>
        <w:spacing w:after="5" w:line="268" w:lineRule="auto"/>
        <w:ind w:left="6166" w:right="899"/>
        <w:jc w:val="right"/>
      </w:pPr>
      <w:r>
        <w:rPr>
          <w:rFonts w:ascii="Times New Roman" w:eastAsia="Times New Roman" w:hAnsi="Times New Roman" w:cs="Times New Roman"/>
          <w:sz w:val="26"/>
        </w:rPr>
        <w:t xml:space="preserve">____________________ </w:t>
      </w:r>
    </w:p>
    <w:p w:rsidR="00EE6984" w:rsidRDefault="00253A8F">
      <w:pPr>
        <w:spacing w:after="0"/>
        <w:ind w:left="386"/>
        <w:jc w:val="center"/>
      </w:pPr>
      <w:r>
        <w:rPr>
          <w:rFonts w:ascii="Times New Roman" w:eastAsia="Times New Roman" w:hAnsi="Times New Roman" w:cs="Times New Roman"/>
          <w:sz w:val="26"/>
        </w:rPr>
        <w:t xml:space="preserve"> </w:t>
      </w:r>
    </w:p>
    <w:p w:rsidR="00EE6984" w:rsidRDefault="00253A8F">
      <w:pPr>
        <w:spacing w:after="553" w:line="265" w:lineRule="auto"/>
        <w:ind w:left="1428" w:right="742" w:hanging="10"/>
      </w:pPr>
      <w:r>
        <w:rPr>
          <w:rFonts w:ascii="Times New Roman" w:eastAsia="Times New Roman" w:hAnsi="Times New Roman" w:cs="Times New Roman"/>
          <w:b/>
          <w:sz w:val="26"/>
        </w:rPr>
        <w:t>Заявление на участие в ОГЭ/ГВЭ</w:t>
      </w:r>
    </w:p>
    <w:tbl>
      <w:tblPr>
        <w:tblStyle w:val="TableGrid"/>
        <w:tblpPr w:vertAnchor="text" w:tblpX="574" w:tblpY="-63"/>
        <w:tblOverlap w:val="never"/>
        <w:tblW w:w="9314" w:type="dxa"/>
        <w:tblInd w:w="0" w:type="dxa"/>
        <w:tblCellMar>
          <w:top w:w="19" w:type="dxa"/>
          <w:left w:w="106" w:type="dxa"/>
          <w:bottom w:w="0" w:type="dxa"/>
          <w:right w:w="106" w:type="dxa"/>
        </w:tblCellMar>
        <w:tblLook w:val="04A0" w:firstRow="1" w:lastRow="0" w:firstColumn="1" w:lastColumn="0" w:noHBand="0" w:noVBand="1"/>
      </w:tblPr>
      <w:tblGrid>
        <w:gridCol w:w="395"/>
        <w:gridCol w:w="395"/>
        <w:gridCol w:w="399"/>
        <w:gridCol w:w="398"/>
        <w:gridCol w:w="399"/>
        <w:gridCol w:w="401"/>
        <w:gridCol w:w="396"/>
        <w:gridCol w:w="401"/>
        <w:gridCol w:w="401"/>
        <w:gridCol w:w="401"/>
        <w:gridCol w:w="398"/>
        <w:gridCol w:w="396"/>
        <w:gridCol w:w="403"/>
        <w:gridCol w:w="398"/>
        <w:gridCol w:w="398"/>
        <w:gridCol w:w="396"/>
        <w:gridCol w:w="398"/>
        <w:gridCol w:w="397"/>
        <w:gridCol w:w="398"/>
        <w:gridCol w:w="396"/>
        <w:gridCol w:w="398"/>
        <w:gridCol w:w="396"/>
        <w:gridCol w:w="278"/>
        <w:gridCol w:w="278"/>
      </w:tblGrid>
      <w:tr w:rsidR="00EE6984">
        <w:trPr>
          <w:trHeight w:val="355"/>
        </w:trPr>
        <w:tc>
          <w:tcPr>
            <w:tcW w:w="39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r>
    </w:tbl>
    <w:p w:rsidR="00EE6984" w:rsidRDefault="00253A8F">
      <w:pPr>
        <w:spacing w:after="0" w:line="265" w:lineRule="auto"/>
        <w:ind w:left="137" w:right="742" w:hanging="10"/>
      </w:pPr>
      <w:r>
        <w:rPr>
          <w:rFonts w:ascii="Times New Roman" w:eastAsia="Times New Roman" w:hAnsi="Times New Roman" w:cs="Times New Roman"/>
          <w:b/>
          <w:sz w:val="26"/>
        </w:rPr>
        <w:t xml:space="preserve">Я, </w:t>
      </w:r>
    </w:p>
    <w:p w:rsidR="00EE6984" w:rsidRDefault="00253A8F">
      <w:pPr>
        <w:spacing w:after="0" w:line="261" w:lineRule="auto"/>
        <w:ind w:left="11" w:right="711" w:hanging="10"/>
        <w:jc w:val="center"/>
      </w:pPr>
      <w:r>
        <w:rPr>
          <w:rFonts w:ascii="Times New Roman" w:eastAsia="Times New Roman" w:hAnsi="Times New Roman" w:cs="Times New Roman"/>
          <w:i/>
          <w:sz w:val="17"/>
        </w:rPr>
        <w:t xml:space="preserve">фамилия </w:t>
      </w:r>
    </w:p>
    <w:tbl>
      <w:tblPr>
        <w:tblStyle w:val="TableGrid"/>
        <w:tblW w:w="9330" w:type="dxa"/>
        <w:tblInd w:w="557" w:type="dxa"/>
        <w:tblCellMar>
          <w:top w:w="16" w:type="dxa"/>
          <w:left w:w="106" w:type="dxa"/>
          <w:bottom w:w="0" w:type="dxa"/>
          <w:right w:w="115" w:type="dxa"/>
        </w:tblCellMar>
        <w:tblLook w:val="04A0" w:firstRow="1" w:lastRow="0" w:firstColumn="1" w:lastColumn="0" w:noHBand="0" w:noVBand="1"/>
      </w:tblPr>
      <w:tblGrid>
        <w:gridCol w:w="386"/>
        <w:gridCol w:w="386"/>
        <w:gridCol w:w="389"/>
        <w:gridCol w:w="389"/>
        <w:gridCol w:w="389"/>
        <w:gridCol w:w="389"/>
        <w:gridCol w:w="389"/>
        <w:gridCol w:w="389"/>
        <w:gridCol w:w="391"/>
        <w:gridCol w:w="389"/>
        <w:gridCol w:w="391"/>
        <w:gridCol w:w="389"/>
        <w:gridCol w:w="391"/>
        <w:gridCol w:w="389"/>
        <w:gridCol w:w="391"/>
        <w:gridCol w:w="389"/>
        <w:gridCol w:w="391"/>
        <w:gridCol w:w="389"/>
        <w:gridCol w:w="392"/>
        <w:gridCol w:w="389"/>
        <w:gridCol w:w="391"/>
        <w:gridCol w:w="389"/>
        <w:gridCol w:w="391"/>
        <w:gridCol w:w="372"/>
      </w:tblGrid>
      <w:tr w:rsidR="00EE6984">
        <w:trPr>
          <w:trHeight w:val="338"/>
        </w:trPr>
        <w:tc>
          <w:tcPr>
            <w:tcW w:w="38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3"/>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3"/>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r>
    </w:tbl>
    <w:p w:rsidR="00EE6984" w:rsidRDefault="00253A8F">
      <w:pPr>
        <w:spacing w:after="0" w:line="261" w:lineRule="auto"/>
        <w:ind w:left="11" w:right="713" w:hanging="10"/>
        <w:jc w:val="center"/>
      </w:pPr>
      <w:r>
        <w:rPr>
          <w:rFonts w:ascii="Times New Roman" w:eastAsia="Times New Roman" w:hAnsi="Times New Roman" w:cs="Times New Roman"/>
          <w:i/>
          <w:sz w:val="17"/>
        </w:rPr>
        <w:t xml:space="preserve">имя </w:t>
      </w:r>
    </w:p>
    <w:tbl>
      <w:tblPr>
        <w:tblStyle w:val="TableGrid"/>
        <w:tblW w:w="9330" w:type="dxa"/>
        <w:tblInd w:w="557" w:type="dxa"/>
        <w:tblCellMar>
          <w:top w:w="19" w:type="dxa"/>
          <w:left w:w="106" w:type="dxa"/>
          <w:bottom w:w="0" w:type="dxa"/>
          <w:right w:w="115" w:type="dxa"/>
        </w:tblCellMar>
        <w:tblLook w:val="04A0" w:firstRow="1" w:lastRow="0" w:firstColumn="1" w:lastColumn="0" w:noHBand="0" w:noVBand="1"/>
      </w:tblPr>
      <w:tblGrid>
        <w:gridCol w:w="386"/>
        <w:gridCol w:w="386"/>
        <w:gridCol w:w="389"/>
        <w:gridCol w:w="389"/>
        <w:gridCol w:w="389"/>
        <w:gridCol w:w="389"/>
        <w:gridCol w:w="389"/>
        <w:gridCol w:w="389"/>
        <w:gridCol w:w="391"/>
        <w:gridCol w:w="389"/>
        <w:gridCol w:w="391"/>
        <w:gridCol w:w="389"/>
        <w:gridCol w:w="391"/>
        <w:gridCol w:w="389"/>
        <w:gridCol w:w="391"/>
        <w:gridCol w:w="389"/>
        <w:gridCol w:w="391"/>
        <w:gridCol w:w="389"/>
        <w:gridCol w:w="392"/>
        <w:gridCol w:w="389"/>
        <w:gridCol w:w="391"/>
        <w:gridCol w:w="389"/>
        <w:gridCol w:w="391"/>
        <w:gridCol w:w="372"/>
      </w:tblGrid>
      <w:tr w:rsidR="00EE6984">
        <w:trPr>
          <w:trHeight w:val="341"/>
        </w:trPr>
        <w:tc>
          <w:tcPr>
            <w:tcW w:w="38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3"/>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3"/>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r>
    </w:tbl>
    <w:p w:rsidR="00EE6984" w:rsidRDefault="00253A8F">
      <w:pPr>
        <w:spacing w:after="449" w:line="261" w:lineRule="auto"/>
        <w:ind w:left="11" w:right="706" w:hanging="10"/>
        <w:jc w:val="center"/>
      </w:pPr>
      <w:r>
        <w:rPr>
          <w:rFonts w:ascii="Times New Roman" w:eastAsia="Times New Roman" w:hAnsi="Times New Roman" w:cs="Times New Roman"/>
          <w:i/>
          <w:sz w:val="17"/>
        </w:rPr>
        <w:t xml:space="preserve">отчество(при наличии) </w:t>
      </w:r>
    </w:p>
    <w:tbl>
      <w:tblPr>
        <w:tblStyle w:val="TableGrid"/>
        <w:tblpPr w:vertAnchor="text" w:tblpX="2270" w:tblpY="-64"/>
        <w:tblOverlap w:val="never"/>
        <w:tblW w:w="3858" w:type="dxa"/>
        <w:tblInd w:w="0" w:type="dxa"/>
        <w:tblCellMar>
          <w:top w:w="19" w:type="dxa"/>
          <w:left w:w="106" w:type="dxa"/>
          <w:bottom w:w="0" w:type="dxa"/>
          <w:right w:w="60" w:type="dxa"/>
        </w:tblCellMar>
        <w:tblLook w:val="04A0" w:firstRow="1" w:lastRow="0" w:firstColumn="1" w:lastColumn="0" w:noHBand="0" w:noVBand="1"/>
      </w:tblPr>
      <w:tblGrid>
        <w:gridCol w:w="406"/>
        <w:gridCol w:w="408"/>
        <w:gridCol w:w="298"/>
        <w:gridCol w:w="408"/>
        <w:gridCol w:w="408"/>
        <w:gridCol w:w="298"/>
        <w:gridCol w:w="408"/>
        <w:gridCol w:w="408"/>
        <w:gridCol w:w="408"/>
        <w:gridCol w:w="408"/>
      </w:tblGrid>
      <w:tr w:rsidR="00EE6984">
        <w:trPr>
          <w:trHeight w:val="341"/>
        </w:trPr>
        <w:tc>
          <w:tcPr>
            <w:tcW w:w="40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color w:val="C0C0C0"/>
                <w:sz w:val="26"/>
              </w:rPr>
              <w:t xml:space="preserve">ч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color w:val="C0C0C0"/>
                <w:sz w:val="26"/>
              </w:rPr>
              <w:t xml:space="preserve">ч </w:t>
            </w:r>
          </w:p>
        </w:tc>
        <w:tc>
          <w:tcPr>
            <w:tcW w:w="298" w:type="dxa"/>
            <w:tcBorders>
              <w:top w:val="nil"/>
              <w:left w:val="single" w:sz="4" w:space="0" w:color="000000"/>
              <w:bottom w:val="nil"/>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both"/>
            </w:pPr>
            <w:r>
              <w:rPr>
                <w:rFonts w:ascii="Times New Roman" w:eastAsia="Times New Roman" w:hAnsi="Times New Roman" w:cs="Times New Roman"/>
                <w:color w:val="C0C0C0"/>
                <w:sz w:val="26"/>
              </w:rPr>
              <w:t xml:space="preserve">м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both"/>
            </w:pPr>
            <w:r>
              <w:rPr>
                <w:rFonts w:ascii="Times New Roman" w:eastAsia="Times New Roman" w:hAnsi="Times New Roman" w:cs="Times New Roman"/>
                <w:color w:val="C0C0C0"/>
                <w:sz w:val="26"/>
              </w:rPr>
              <w:t xml:space="preserve">м </w:t>
            </w:r>
          </w:p>
        </w:tc>
        <w:tc>
          <w:tcPr>
            <w:tcW w:w="298" w:type="dxa"/>
            <w:tcBorders>
              <w:top w:val="nil"/>
              <w:left w:val="single" w:sz="4" w:space="0" w:color="000000"/>
              <w:bottom w:val="nil"/>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color w:val="C0C0C0"/>
                <w:sz w:val="26"/>
              </w:rPr>
              <w:t xml:space="preserve">г </w:t>
            </w:r>
          </w:p>
        </w:tc>
        <w:tc>
          <w:tcPr>
            <w:tcW w:w="40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color w:val="C0C0C0"/>
                <w:sz w:val="26"/>
              </w:rPr>
              <w:t xml:space="preserve">г </w:t>
            </w:r>
          </w:p>
        </w:tc>
      </w:tr>
    </w:tbl>
    <w:p w:rsidR="00EE6984" w:rsidRDefault="00253A8F">
      <w:pPr>
        <w:spacing w:after="0" w:line="265" w:lineRule="auto"/>
        <w:ind w:left="137" w:right="4501" w:hanging="10"/>
      </w:pPr>
      <w:r>
        <w:rPr>
          <w:rFonts w:ascii="Times New Roman" w:eastAsia="Times New Roman" w:hAnsi="Times New Roman" w:cs="Times New Roman"/>
          <w:b/>
          <w:sz w:val="26"/>
        </w:rPr>
        <w:t>Дата рождения</w:t>
      </w:r>
      <w:r>
        <w:rPr>
          <w:rFonts w:ascii="Times New Roman" w:eastAsia="Times New Roman" w:hAnsi="Times New Roman" w:cs="Times New Roman"/>
          <w:sz w:val="26"/>
        </w:rPr>
        <w:t xml:space="preserve">: </w:t>
      </w:r>
      <w:r>
        <w:rPr>
          <w:rFonts w:ascii="Times New Roman" w:eastAsia="Times New Roman" w:hAnsi="Times New Roman" w:cs="Times New Roman"/>
          <w:b/>
          <w:sz w:val="40"/>
          <w:vertAlign w:val="superscript"/>
        </w:rPr>
        <w:t xml:space="preserve"> </w:t>
      </w:r>
    </w:p>
    <w:p w:rsidR="00EE6984" w:rsidRDefault="00253A8F">
      <w:pPr>
        <w:spacing w:after="28"/>
        <w:ind w:left="2270"/>
        <w:jc w:val="center"/>
      </w:pPr>
      <w:r>
        <w:rPr>
          <w:rFonts w:ascii="Times New Roman" w:eastAsia="Times New Roman" w:hAnsi="Times New Roman" w:cs="Times New Roman"/>
          <w:b/>
          <w:sz w:val="26"/>
        </w:rPr>
        <w:t xml:space="preserve"> </w:t>
      </w:r>
    </w:p>
    <w:p w:rsidR="00EE6984" w:rsidRDefault="00253A8F">
      <w:pPr>
        <w:spacing w:after="0" w:line="265" w:lineRule="auto"/>
        <w:ind w:left="137" w:right="742" w:hanging="10"/>
      </w:pPr>
      <w:r>
        <w:rPr>
          <w:rFonts w:ascii="Times New Roman" w:eastAsia="Times New Roman" w:hAnsi="Times New Roman" w:cs="Times New Roman"/>
          <w:b/>
          <w:sz w:val="26"/>
        </w:rPr>
        <w:t>Наименование документа, удостоверяющего личность</w:t>
      </w:r>
      <w:r>
        <w:rPr>
          <w:rFonts w:ascii="Times New Roman" w:eastAsia="Times New Roman" w:hAnsi="Times New Roman" w:cs="Times New Roman"/>
          <w:sz w:val="26"/>
        </w:rPr>
        <w:t xml:space="preserve"> </w:t>
      </w:r>
    </w:p>
    <w:tbl>
      <w:tblPr>
        <w:tblStyle w:val="TableGrid"/>
        <w:tblpPr w:vertAnchor="text" w:tblpX="1169" w:tblpY="291"/>
        <w:tblOverlap w:val="never"/>
        <w:tblW w:w="7259" w:type="dxa"/>
        <w:tblInd w:w="0" w:type="dxa"/>
        <w:tblCellMar>
          <w:top w:w="16" w:type="dxa"/>
          <w:left w:w="106" w:type="dxa"/>
          <w:bottom w:w="0" w:type="dxa"/>
          <w:right w:w="43" w:type="dxa"/>
        </w:tblCellMar>
        <w:tblLook w:val="04A0" w:firstRow="1" w:lastRow="0" w:firstColumn="1" w:lastColumn="0" w:noHBand="0" w:noVBand="1"/>
      </w:tblPr>
      <w:tblGrid>
        <w:gridCol w:w="396"/>
        <w:gridCol w:w="396"/>
        <w:gridCol w:w="398"/>
        <w:gridCol w:w="397"/>
        <w:gridCol w:w="1702"/>
        <w:gridCol w:w="396"/>
        <w:gridCol w:w="399"/>
        <w:gridCol w:w="396"/>
        <w:gridCol w:w="398"/>
        <w:gridCol w:w="396"/>
        <w:gridCol w:w="396"/>
        <w:gridCol w:w="398"/>
        <w:gridCol w:w="397"/>
        <w:gridCol w:w="398"/>
        <w:gridCol w:w="396"/>
      </w:tblGrid>
      <w:tr w:rsidR="00EE6984">
        <w:trPr>
          <w:trHeight w:val="341"/>
        </w:trPr>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1702" w:type="dxa"/>
            <w:tcBorders>
              <w:top w:val="nil"/>
              <w:left w:val="single" w:sz="4" w:space="0" w:color="000000"/>
              <w:bottom w:val="nil"/>
              <w:right w:val="single" w:sz="4" w:space="0" w:color="000000"/>
            </w:tcBorders>
          </w:tcPr>
          <w:p w:rsidR="00EE6984" w:rsidRDefault="00253A8F">
            <w:pPr>
              <w:spacing w:after="0"/>
              <w:ind w:right="67"/>
              <w:jc w:val="right"/>
            </w:pPr>
            <w:r>
              <w:rPr>
                <w:rFonts w:ascii="Times New Roman" w:eastAsia="Times New Roman" w:hAnsi="Times New Roman" w:cs="Times New Roman"/>
                <w:b/>
                <w:sz w:val="26"/>
              </w:rPr>
              <w:t xml:space="preserve">Номер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r>
    </w:tbl>
    <w:p w:rsidR="00EE6984" w:rsidRDefault="00253A8F">
      <w:pPr>
        <w:spacing w:after="5" w:line="271" w:lineRule="auto"/>
        <w:ind w:left="137" w:right="839" w:hanging="10"/>
        <w:jc w:val="both"/>
      </w:pPr>
      <w:r>
        <w:rPr>
          <w:rFonts w:ascii="Times New Roman" w:eastAsia="Times New Roman" w:hAnsi="Times New Roman" w:cs="Times New Roman"/>
          <w:sz w:val="26"/>
        </w:rPr>
        <w:t xml:space="preserve">_______________________________________________________________________ </w:t>
      </w:r>
      <w:r>
        <w:rPr>
          <w:rFonts w:ascii="Times New Roman" w:eastAsia="Times New Roman" w:hAnsi="Times New Roman" w:cs="Times New Roman"/>
          <w:b/>
          <w:sz w:val="26"/>
        </w:rPr>
        <w:t xml:space="preserve">Серия </w:t>
      </w:r>
    </w:p>
    <w:p w:rsidR="00EE6984" w:rsidRDefault="00253A8F">
      <w:pPr>
        <w:spacing w:after="26"/>
        <w:ind w:left="142"/>
      </w:pPr>
      <w:r>
        <w:rPr>
          <w:rFonts w:ascii="Times New Roman" w:eastAsia="Times New Roman" w:hAnsi="Times New Roman" w:cs="Times New Roman"/>
          <w:sz w:val="26"/>
        </w:rPr>
        <w:t xml:space="preserve"> </w:t>
      </w:r>
    </w:p>
    <w:p w:rsidR="00EE6984" w:rsidRDefault="00253A8F">
      <w:pPr>
        <w:spacing w:after="5" w:line="271" w:lineRule="auto"/>
        <w:ind w:left="137" w:right="839" w:hanging="10"/>
        <w:jc w:val="both"/>
      </w:pPr>
      <w:r>
        <w:rPr>
          <w:rFonts w:ascii="Times New Roman" w:eastAsia="Times New Roman" w:hAnsi="Times New Roman" w:cs="Times New Roman"/>
          <w:sz w:val="26"/>
        </w:rPr>
        <w:t xml:space="preserve">прошу зарегистрировать меня для участия в ОГЭ/ГВЭ по следующим учебным предметам:  </w:t>
      </w:r>
    </w:p>
    <w:tbl>
      <w:tblPr>
        <w:tblStyle w:val="TableGrid"/>
        <w:tblW w:w="9854" w:type="dxa"/>
        <w:tblInd w:w="34" w:type="dxa"/>
        <w:tblCellMar>
          <w:top w:w="15" w:type="dxa"/>
          <w:left w:w="108" w:type="dxa"/>
          <w:bottom w:w="0" w:type="dxa"/>
          <w:right w:w="115" w:type="dxa"/>
        </w:tblCellMar>
        <w:tblLook w:val="04A0" w:firstRow="1" w:lastRow="0" w:firstColumn="1" w:lastColumn="0" w:noHBand="0" w:noVBand="1"/>
      </w:tblPr>
      <w:tblGrid>
        <w:gridCol w:w="2876"/>
        <w:gridCol w:w="2782"/>
        <w:gridCol w:w="2439"/>
        <w:gridCol w:w="1757"/>
      </w:tblGrid>
      <w:tr w:rsidR="00EE6984">
        <w:trPr>
          <w:trHeight w:val="953"/>
        </w:trPr>
        <w:tc>
          <w:tcPr>
            <w:tcW w:w="2876"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ind w:left="480" w:firstLine="605"/>
            </w:pPr>
            <w:r>
              <w:rPr>
                <w:rFonts w:ascii="Times New Roman" w:eastAsia="Times New Roman" w:hAnsi="Times New Roman" w:cs="Times New Roman"/>
                <w:b/>
                <w:sz w:val="20"/>
              </w:rPr>
              <w:t xml:space="preserve">Наименование учебного предмета </w:t>
            </w:r>
          </w:p>
        </w:tc>
        <w:tc>
          <w:tcPr>
            <w:tcW w:w="2782"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20"/>
              <w:ind w:left="6"/>
              <w:jc w:val="center"/>
            </w:pPr>
            <w:r>
              <w:rPr>
                <w:rFonts w:ascii="Times New Roman" w:eastAsia="Times New Roman" w:hAnsi="Times New Roman" w:cs="Times New Roman"/>
                <w:b/>
                <w:sz w:val="20"/>
              </w:rPr>
              <w:t xml:space="preserve">Отметка о выборе </w:t>
            </w:r>
          </w:p>
          <w:p w:rsidR="00EE6984" w:rsidRDefault="00253A8F">
            <w:pPr>
              <w:spacing w:after="0"/>
              <w:jc w:val="center"/>
            </w:pPr>
            <w:r>
              <w:rPr>
                <w:rFonts w:ascii="Times New Roman" w:eastAsia="Times New Roman" w:hAnsi="Times New Roman" w:cs="Times New Roman"/>
                <w:sz w:val="20"/>
              </w:rPr>
              <w:t>(досрочный/основной/ дополнительный период)</w:t>
            </w:r>
            <w:r>
              <w:rPr>
                <w:rFonts w:ascii="Times New Roman" w:eastAsia="Times New Roman" w:hAnsi="Times New Roman" w:cs="Times New Roman"/>
                <w:b/>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1" w:line="282" w:lineRule="auto"/>
              <w:ind w:left="427" w:right="422"/>
              <w:jc w:val="center"/>
            </w:pPr>
            <w:r>
              <w:rPr>
                <w:rFonts w:ascii="Times New Roman" w:eastAsia="Times New Roman" w:hAnsi="Times New Roman" w:cs="Times New Roman"/>
                <w:b/>
                <w:sz w:val="20"/>
              </w:rPr>
              <w:t xml:space="preserve">Выбор даты в соответствии </w:t>
            </w:r>
          </w:p>
          <w:p w:rsidR="00EE6984" w:rsidRDefault="00253A8F">
            <w:pPr>
              <w:spacing w:after="0"/>
              <w:jc w:val="center"/>
            </w:pPr>
            <w:r>
              <w:rPr>
                <w:rFonts w:ascii="Times New Roman" w:eastAsia="Times New Roman" w:hAnsi="Times New Roman" w:cs="Times New Roman"/>
                <w:b/>
                <w:sz w:val="20"/>
              </w:rPr>
              <w:t xml:space="preserve">с единым расписанием проведения ОГЭ/ГВЭ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37" w:line="240" w:lineRule="auto"/>
              <w:jc w:val="center"/>
            </w:pPr>
            <w:r>
              <w:rPr>
                <w:rFonts w:ascii="Times New Roman" w:eastAsia="Times New Roman" w:hAnsi="Times New Roman" w:cs="Times New Roman"/>
                <w:b/>
                <w:sz w:val="20"/>
              </w:rPr>
              <w:t xml:space="preserve">Форма сдачи экзамена </w:t>
            </w:r>
          </w:p>
          <w:p w:rsidR="00EE6984" w:rsidRDefault="00253A8F">
            <w:pPr>
              <w:spacing w:after="0"/>
              <w:jc w:val="center"/>
            </w:pPr>
            <w:r>
              <w:rPr>
                <w:rFonts w:ascii="Times New Roman" w:eastAsia="Times New Roman" w:hAnsi="Times New Roman" w:cs="Times New Roman"/>
                <w:sz w:val="20"/>
              </w:rPr>
              <w:t>(устная/ письменная)</w:t>
            </w:r>
            <w:r>
              <w:rPr>
                <w:rFonts w:ascii="Times New Roman" w:eastAsia="Times New Roman" w:hAnsi="Times New Roman" w:cs="Times New Roman"/>
                <w:sz w:val="20"/>
                <w:vertAlign w:val="superscript"/>
              </w:rPr>
              <w:footnoteReference w:id="1"/>
            </w:r>
            <w:r>
              <w:rPr>
                <w:rFonts w:ascii="Times New Roman" w:eastAsia="Times New Roman" w:hAnsi="Times New Roman" w:cs="Times New Roman"/>
                <w:b/>
                <w:sz w:val="20"/>
              </w:rPr>
              <w:t xml:space="preserve"> </w:t>
            </w:r>
          </w:p>
        </w:tc>
      </w:tr>
      <w:tr w:rsidR="00EE6984">
        <w:trPr>
          <w:trHeight w:val="1358"/>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19"/>
            </w:pPr>
            <w:r>
              <w:rPr>
                <w:rFonts w:ascii="Times New Roman" w:eastAsia="Times New Roman" w:hAnsi="Times New Roman" w:cs="Times New Roman"/>
                <w:sz w:val="20"/>
              </w:rPr>
              <w:t xml:space="preserve">Русский язык  </w:t>
            </w:r>
          </w:p>
          <w:p w:rsidR="00EE6984" w:rsidRDefault="00253A8F">
            <w:pPr>
              <w:spacing w:after="0" w:line="295" w:lineRule="auto"/>
            </w:pPr>
            <w:r>
              <w:rPr>
                <w:rFonts w:ascii="Times New Roman" w:eastAsia="Times New Roman" w:hAnsi="Times New Roman" w:cs="Times New Roman"/>
                <w:sz w:val="20"/>
              </w:rPr>
              <w:t>(</w:t>
            </w:r>
            <w:r>
              <w:rPr>
                <w:rFonts w:ascii="Times New Roman" w:eastAsia="Times New Roman" w:hAnsi="Times New Roman" w:cs="Times New Roman"/>
                <w:i/>
                <w:sz w:val="20"/>
              </w:rPr>
              <w:t>при выборе маркировки А, С , К- указать изложение/сочинение)</w:t>
            </w:r>
            <w:r>
              <w:rPr>
                <w:rFonts w:ascii="Times New Roman" w:eastAsia="Times New Roman" w:hAnsi="Times New Roman" w:cs="Times New Roman"/>
                <w:i/>
                <w:sz w:val="20"/>
                <w:vertAlign w:val="superscript"/>
              </w:rPr>
              <w:footnoteReference w:id="2"/>
            </w:r>
            <w:r>
              <w:rPr>
                <w:rFonts w:ascii="Times New Roman" w:eastAsia="Times New Roman" w:hAnsi="Times New Roman" w:cs="Times New Roman"/>
                <w:sz w:val="20"/>
              </w:rPr>
              <w:t xml:space="preserve"> </w:t>
            </w:r>
          </w:p>
          <w:p w:rsidR="00EE6984" w:rsidRDefault="00253A8F">
            <w:pPr>
              <w:spacing w:after="0"/>
            </w:pPr>
            <w:r>
              <w:rPr>
                <w:rFonts w:ascii="Times New Roman" w:eastAsia="Times New Roman" w:hAnsi="Times New Roman" w:cs="Times New Roman"/>
                <w:sz w:val="20"/>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6"/>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Математика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4"/>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Физика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3"/>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Химия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302"/>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Информатика и ИКТ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3"/>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Биология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6"/>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История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3"/>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География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821"/>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lastRenderedPageBreak/>
              <w:t xml:space="preserve">Английский язык  </w:t>
            </w:r>
          </w:p>
          <w:p w:rsidR="00EE6984" w:rsidRDefault="00253A8F">
            <w:pPr>
              <w:spacing w:after="0"/>
            </w:pPr>
            <w:r>
              <w:rPr>
                <w:rFonts w:ascii="Times New Roman" w:eastAsia="Times New Roman" w:hAnsi="Times New Roman" w:cs="Times New Roman"/>
                <w:sz w:val="20"/>
              </w:rPr>
              <w:t>(письменная часть и раздел «Говорение»</w:t>
            </w:r>
            <w:r>
              <w:rPr>
                <w:rFonts w:ascii="Times New Roman" w:eastAsia="Times New Roman" w:hAnsi="Times New Roman" w:cs="Times New Roman"/>
                <w:sz w:val="20"/>
                <w:vertAlign w:val="superscript"/>
              </w:rPr>
              <w:footnoteReference w:id="3"/>
            </w:r>
            <w:r>
              <w:rPr>
                <w:rFonts w:ascii="Times New Roman" w:eastAsia="Times New Roman" w:hAnsi="Times New Roman" w:cs="Times New Roman"/>
                <w:sz w:val="20"/>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848"/>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Немецкий язык </w:t>
            </w:r>
          </w:p>
          <w:p w:rsidR="00EE6984" w:rsidRDefault="00253A8F">
            <w:pPr>
              <w:spacing w:after="0"/>
            </w:pPr>
            <w:r>
              <w:rPr>
                <w:rFonts w:ascii="Times New Roman" w:eastAsia="Times New Roman" w:hAnsi="Times New Roman" w:cs="Times New Roman"/>
                <w:sz w:val="20"/>
              </w:rPr>
              <w:t xml:space="preserve">(письменная часть и раздел «Говорение»)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876"/>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Французский язык  </w:t>
            </w:r>
          </w:p>
          <w:p w:rsidR="00EE6984" w:rsidRDefault="00253A8F">
            <w:pPr>
              <w:spacing w:after="0"/>
            </w:pPr>
            <w:r>
              <w:rPr>
                <w:rFonts w:ascii="Times New Roman" w:eastAsia="Times New Roman" w:hAnsi="Times New Roman" w:cs="Times New Roman"/>
                <w:sz w:val="20"/>
              </w:rPr>
              <w:t xml:space="preserve">(письменная часть и раздел «Говорение»)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1001"/>
        </w:trPr>
        <w:tc>
          <w:tcPr>
            <w:tcW w:w="2876"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pPr>
            <w:r>
              <w:rPr>
                <w:rFonts w:ascii="Times New Roman" w:eastAsia="Times New Roman" w:hAnsi="Times New Roman" w:cs="Times New Roman"/>
                <w:sz w:val="20"/>
              </w:rPr>
              <w:t xml:space="preserve">Испанский язык  </w:t>
            </w:r>
          </w:p>
          <w:p w:rsidR="00EE6984" w:rsidRDefault="00253A8F">
            <w:pPr>
              <w:spacing w:after="0"/>
            </w:pPr>
            <w:r>
              <w:rPr>
                <w:rFonts w:ascii="Times New Roman" w:eastAsia="Times New Roman" w:hAnsi="Times New Roman" w:cs="Times New Roman"/>
                <w:sz w:val="20"/>
              </w:rPr>
              <w:t xml:space="preserve">(письменная часть и раздел «Говорение»)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3"/>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Обществознание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r w:rsidR="00EE6984">
        <w:trPr>
          <w:trHeight w:val="286"/>
        </w:trPr>
        <w:tc>
          <w:tcPr>
            <w:tcW w:w="287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Литература </w:t>
            </w:r>
          </w:p>
        </w:tc>
        <w:tc>
          <w:tcPr>
            <w:tcW w:w="278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0"/>
              </w:rPr>
              <w:t xml:space="preserve"> </w:t>
            </w:r>
          </w:p>
        </w:tc>
      </w:tr>
    </w:tbl>
    <w:p w:rsidR="00EE6984" w:rsidRDefault="00253A8F">
      <w:pPr>
        <w:spacing w:after="177" w:line="271" w:lineRule="auto"/>
        <w:ind w:left="137" w:right="839" w:hanging="10"/>
        <w:jc w:val="both"/>
      </w:pPr>
      <w:r>
        <w:rPr>
          <w:rFonts w:ascii="Times New Roman" w:eastAsia="Times New Roman" w:hAnsi="Times New Roman" w:cs="Times New Roman"/>
          <w:sz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EE6984" w:rsidRDefault="00253A8F">
      <w:pPr>
        <w:spacing w:after="265" w:line="249" w:lineRule="auto"/>
        <w:ind w:left="163" w:right="837" w:hanging="10"/>
        <w:jc w:val="both"/>
      </w:pPr>
      <w:r>
        <w:rPr>
          <w:rFonts w:ascii="Times New Roman" w:eastAsia="Times New Roman" w:hAnsi="Times New Roman" w:cs="Times New Roman"/>
          <w:sz w:val="20"/>
        </w:rPr>
        <w:t xml:space="preserve">        копией рекомендаций психолого-медико-педагогической комиссии </w:t>
      </w:r>
    </w:p>
    <w:p w:rsidR="00EE6984" w:rsidRDefault="00253A8F">
      <w:pPr>
        <w:spacing w:after="269" w:line="249" w:lineRule="auto"/>
        <w:ind w:left="163" w:right="837" w:hanging="1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71628</wp:posOffset>
                </wp:positionH>
                <wp:positionV relativeFrom="paragraph">
                  <wp:posOffset>-330226</wp:posOffset>
                </wp:positionV>
                <wp:extent cx="6156326" cy="769620"/>
                <wp:effectExtent l="0" t="0" r="0" b="0"/>
                <wp:wrapNone/>
                <wp:docPr id="127662" name="Group 127662"/>
                <wp:cNvGraphicFramePr/>
                <a:graphic xmlns:a="http://schemas.openxmlformats.org/drawingml/2006/main">
                  <a:graphicData uri="http://schemas.microsoft.com/office/word/2010/wordprocessingGroup">
                    <wpg:wgp>
                      <wpg:cNvGrpSpPr/>
                      <wpg:grpSpPr>
                        <a:xfrm>
                          <a:off x="0" y="0"/>
                          <a:ext cx="6156326" cy="769620"/>
                          <a:chOff x="0" y="0"/>
                          <a:chExt cx="6156326" cy="769620"/>
                        </a:xfrm>
                      </wpg:grpSpPr>
                      <wps:wsp>
                        <wps:cNvPr id="2112" name="Shape 2112"/>
                        <wps:cNvSpPr/>
                        <wps:spPr>
                          <a:xfrm>
                            <a:off x="18999" y="0"/>
                            <a:ext cx="214630" cy="214630"/>
                          </a:xfrm>
                          <a:custGeom>
                            <a:avLst/>
                            <a:gdLst/>
                            <a:ahLst/>
                            <a:cxnLst/>
                            <a:rect l="0" t="0" r="0" b="0"/>
                            <a:pathLst>
                              <a:path w="214630" h="214630">
                                <a:moveTo>
                                  <a:pt x="0" y="214630"/>
                                </a:moveTo>
                                <a:lnTo>
                                  <a:pt x="214630" y="214630"/>
                                </a:lnTo>
                                <a:lnTo>
                                  <a:pt x="214630"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2114" name="Shape 2114"/>
                        <wps:cNvSpPr/>
                        <wps:spPr>
                          <a:xfrm>
                            <a:off x="18999" y="303530"/>
                            <a:ext cx="213995" cy="213995"/>
                          </a:xfrm>
                          <a:custGeom>
                            <a:avLst/>
                            <a:gdLst/>
                            <a:ahLst/>
                            <a:cxnLst/>
                            <a:rect l="0" t="0" r="0" b="0"/>
                            <a:pathLst>
                              <a:path w="213995" h="213995">
                                <a:moveTo>
                                  <a:pt x="0" y="213995"/>
                                </a:moveTo>
                                <a:lnTo>
                                  <a:pt x="213995" y="213995"/>
                                </a:lnTo>
                                <a:lnTo>
                                  <a:pt x="21399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212395" name="Shape 212395"/>
                        <wps:cNvSpPr/>
                        <wps:spPr>
                          <a:xfrm>
                            <a:off x="0" y="751332"/>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87CD6E" id="Group 127662" o:spid="_x0000_s1026" style="position:absolute;margin-left:5.65pt;margin-top:-26pt;width:484.75pt;height:60.6pt;z-index:-251656192" coordsize="61563,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">
                <v:shape id="Shape 2112" o:spid="_x0000_s1027" style="position:absolute;left:189;width:2147;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fUMYA&#10;AADdAAAADwAAAGRycy9kb3ducmV2LnhtbESPQWvCQBSE7wX/w/IEb80mMS0muooUCj30ohW9PrLP&#10;JJh9G7Nrkv77bqHQ4zAz3zCb3WRaMVDvGssKkigGQVxa3XCl4PT1/rwC4TyyxtYyKfgmB7vt7GmD&#10;hbYjH2g4+koECLsCFdTed4WUrqzJoItsRxy8q+0N+iD7SuoexwA3rUzj+FUabDgs1NjRW03l7fgw&#10;Cg6PS3u+m5dseZqae57dcvk5aqUW82m/BuFp8v/hv/aHVpAmSQq/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ofUMYAAADdAAAADwAAAAAAAAAAAAAAAACYAgAAZHJz&#10;L2Rvd25yZXYueG1sUEsFBgAAAAAEAAQA9QAAAIsDAAAAAA==&#10;" path="m,214630r214630,l214630,,,,,214630xe" filled="f" strokeweight=".25pt">
                  <v:stroke miterlimit="83231f" joinstyle="miter" endcap="round"/>
                  <v:path arrowok="t" textboxrect="0,0,214630,214630"/>
                </v:shape>
                <v:shape id="Shape 2114" o:spid="_x0000_s1028" style="position:absolute;left:189;top:3035;width:2140;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DQJccA&#10;AADdAAAADwAAAGRycy9kb3ducmV2LnhtbESPQWvCQBSE74X+h+UVvJS6SRApqatIS6EeREy9eHtk&#10;n9m12bchuzXpv+8KgsdhZr5hFqvRteJCfbCeFeTTDARx7bXlRsHh+/PlFUSIyBpbz6TgjwKslo8P&#10;Cyy1H3hPlyo2IkE4lKjAxNiVUobakMMw9R1x8k6+dxiT7BupexwS3LWyyLK5dGg5LRjs6N1Q/VP9&#10;OgXH54+h2KzH6nCey8ya7c52x51Sk6dx/QYi0hjv4Vv7Syso8nwG1zfp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A0CXHAAAA3QAAAA8AAAAAAAAAAAAAAAAAmAIAAGRy&#10;cy9kb3ducmV2LnhtbFBLBQYAAAAABAAEAPUAAACMAwAAAAA=&#10;" path="m,213995r213995,l213995,,,,,213995xe" filled="f" strokeweight=".25pt">
                  <v:stroke miterlimit="83231f" joinstyle="miter" endcap="round"/>
                  <v:path arrowok="t" textboxrect="0,0,213995,213995"/>
                </v:shape>
                <v:shape id="Shape 212395" o:spid="_x0000_s1029" style="position:absolute;top:7513;width:61563;height:183;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IMkA&#10;AADfAAAADwAAAGRycy9kb3ducmV2LnhtbESPQWvCQBSE74L/YXkFb3VjtKWNrtKGVsQi0qR4fmRf&#10;k2D2bchuNfrru4WCx2FmvmEWq9404kSdqy0rmIwjEMSF1TWXCr7y9/snEM4ja2wsk4ILOVgth4MF&#10;Jtqe+ZNOmS9FgLBLUEHlfZtI6YqKDLqxbYmD9207gz7IrpS6w3OAm0bGUfQoDdYcFipsKa2oOGY/&#10;RkG7O6xfZzPMzD7fpuklzd/WH1elRnf9yxyEp97fwv/tjVYQT+Lp8wP8/Q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6+LIMkAAADfAAAADwAAAAAAAAAAAAAAAACYAgAA&#10;ZHJzL2Rvd25yZXYueG1sUEsFBgAAAAAEAAQA9QAAAI4DAAAAAA==&#10;" path="m,l6156326,r,18288l,18288,,e" fillcolor="black" stroked="f" strokeweight="0">
                  <v:stroke miterlimit="83231f" joinstyle="miter" endcap="round"/>
                  <v:path arrowok="t" textboxrect="0,0,6156326,18288"/>
                </v:shape>
              </v:group>
            </w:pict>
          </mc:Fallback>
        </mc:AlternateContent>
      </w:r>
      <w:r>
        <w:rPr>
          <w:rFonts w:ascii="Times New Roman" w:eastAsia="Times New Roman" w:hAnsi="Times New Roman" w:cs="Times New Roman"/>
          <w:sz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rPr>
          <w:rFonts w:ascii="Times New Roman" w:eastAsia="Times New Roman" w:hAnsi="Times New Roman" w:cs="Times New Roman"/>
          <w:sz w:val="26"/>
        </w:rPr>
        <w:t xml:space="preserve"> </w:t>
      </w:r>
    </w:p>
    <w:p w:rsidR="00EE6984" w:rsidRDefault="00253A8F">
      <w:pPr>
        <w:spacing w:after="221" w:line="240" w:lineRule="auto"/>
        <w:ind w:left="142"/>
      </w:pPr>
      <w:r>
        <w:rPr>
          <w:rFonts w:ascii="Times New Roman" w:eastAsia="Times New Roman" w:hAnsi="Times New Roman" w:cs="Times New Roman"/>
          <w:i/>
          <w:sz w:val="26"/>
        </w:rPr>
        <w:t>Указать дополнительные условия,</w:t>
      </w:r>
      <w:r>
        <w:rPr>
          <w:rFonts w:ascii="Times New Roman" w:eastAsia="Times New Roman" w:hAnsi="Times New Roman" w:cs="Times New Roman"/>
          <w:sz w:val="20"/>
        </w:rPr>
        <w:t xml:space="preserve"> </w:t>
      </w:r>
      <w:r>
        <w:rPr>
          <w:rFonts w:ascii="Times New Roman" w:eastAsia="Times New Roman" w:hAnsi="Times New Roman" w:cs="Times New Roman"/>
          <w:i/>
          <w:sz w:val="26"/>
        </w:rPr>
        <w:t>учитывающие состояние здоровья, особенности психофизического развития</w:t>
      </w:r>
      <w:r>
        <w:rPr>
          <w:rFonts w:ascii="Times New Roman" w:eastAsia="Times New Roman" w:hAnsi="Times New Roman" w:cs="Times New Roman"/>
          <w:sz w:val="20"/>
        </w:rPr>
        <w:t xml:space="preserve"> </w:t>
      </w:r>
    </w:p>
    <w:tbl>
      <w:tblPr>
        <w:tblStyle w:val="TableGrid"/>
        <w:tblpPr w:vertAnchor="text" w:tblpX="153" w:tblpY="-108"/>
        <w:tblOverlap w:val="never"/>
        <w:tblW w:w="338" w:type="dxa"/>
        <w:tblInd w:w="0" w:type="dxa"/>
        <w:tblCellMar>
          <w:top w:w="70" w:type="dxa"/>
          <w:left w:w="0" w:type="dxa"/>
          <w:bottom w:w="0" w:type="dxa"/>
          <w:right w:w="0" w:type="dxa"/>
        </w:tblCellMar>
        <w:tblLook w:val="04A0" w:firstRow="1" w:lastRow="0" w:firstColumn="1" w:lastColumn="0" w:noHBand="0" w:noVBand="1"/>
      </w:tblPr>
      <w:tblGrid>
        <w:gridCol w:w="338"/>
      </w:tblGrid>
      <w:tr w:rsidR="00EE6984">
        <w:trPr>
          <w:trHeight w:val="338"/>
        </w:trPr>
        <w:tc>
          <w:tcPr>
            <w:tcW w:w="338" w:type="dxa"/>
            <w:tcBorders>
              <w:top w:val="single" w:sz="2" w:space="0" w:color="000000"/>
              <w:left w:val="single" w:sz="2" w:space="0" w:color="000000"/>
              <w:bottom w:val="single" w:sz="2" w:space="0" w:color="000000"/>
              <w:right w:val="single" w:sz="2" w:space="0" w:color="000000"/>
            </w:tcBorders>
          </w:tcPr>
          <w:p w:rsidR="00EE6984" w:rsidRDefault="00253A8F">
            <w:pPr>
              <w:spacing w:after="0"/>
              <w:ind w:left="-11" w:right="-3"/>
              <w:jc w:val="both"/>
            </w:pPr>
            <w:r>
              <w:rPr>
                <w:rFonts w:ascii="Times New Roman" w:eastAsia="Times New Roman" w:hAnsi="Times New Roman" w:cs="Times New Roman"/>
                <w:sz w:val="20"/>
              </w:rPr>
              <w:t xml:space="preserve">       </w:t>
            </w:r>
          </w:p>
        </w:tc>
      </w:tr>
    </w:tbl>
    <w:p w:rsidR="00EE6984" w:rsidRDefault="00253A8F">
      <w:pPr>
        <w:spacing w:after="268" w:line="249" w:lineRule="auto"/>
        <w:ind w:left="163" w:right="837" w:hanging="10"/>
        <w:jc w:val="both"/>
      </w:pPr>
      <w:r>
        <w:rPr>
          <w:rFonts w:ascii="Times New Roman" w:eastAsia="Times New Roman" w:hAnsi="Times New Roman" w:cs="Times New Roman"/>
          <w:sz w:val="20"/>
        </w:rPr>
        <w:t xml:space="preserve">Специализированная аудитория  </w:t>
      </w:r>
    </w:p>
    <w:tbl>
      <w:tblPr>
        <w:tblStyle w:val="TableGrid"/>
        <w:tblpPr w:vertAnchor="text" w:tblpX="145" w:tblpY="-146"/>
        <w:tblOverlap w:val="never"/>
        <w:tblW w:w="338" w:type="dxa"/>
        <w:tblInd w:w="0" w:type="dxa"/>
        <w:tblCellMar>
          <w:top w:w="107" w:type="dxa"/>
          <w:left w:w="0" w:type="dxa"/>
          <w:bottom w:w="0" w:type="dxa"/>
          <w:right w:w="39" w:type="dxa"/>
        </w:tblCellMar>
        <w:tblLook w:val="04A0" w:firstRow="1" w:lastRow="0" w:firstColumn="1" w:lastColumn="0" w:noHBand="0" w:noVBand="1"/>
      </w:tblPr>
      <w:tblGrid>
        <w:gridCol w:w="338"/>
      </w:tblGrid>
      <w:tr w:rsidR="00EE6984">
        <w:trPr>
          <w:trHeight w:val="338"/>
        </w:trPr>
        <w:tc>
          <w:tcPr>
            <w:tcW w:w="338" w:type="dxa"/>
            <w:tcBorders>
              <w:top w:val="single" w:sz="2" w:space="0" w:color="000000"/>
              <w:left w:val="single" w:sz="2" w:space="0" w:color="000000"/>
              <w:bottom w:val="single" w:sz="2" w:space="0" w:color="000000"/>
              <w:right w:val="single" w:sz="2" w:space="0" w:color="000000"/>
            </w:tcBorders>
          </w:tcPr>
          <w:p w:rsidR="00EE6984" w:rsidRDefault="00253A8F">
            <w:pPr>
              <w:spacing w:after="0"/>
              <w:ind w:left="-3"/>
              <w:jc w:val="both"/>
            </w:pPr>
            <w:r>
              <w:rPr>
                <w:rFonts w:ascii="Times New Roman" w:eastAsia="Times New Roman" w:hAnsi="Times New Roman" w:cs="Times New Roman"/>
                <w:sz w:val="20"/>
              </w:rPr>
              <w:t xml:space="preserve">      </w:t>
            </w:r>
          </w:p>
        </w:tc>
      </w:tr>
    </w:tbl>
    <w:p w:rsidR="00EE6984" w:rsidRDefault="00253A8F">
      <w:pPr>
        <w:spacing w:after="4" w:line="249" w:lineRule="auto"/>
        <w:ind w:left="454" w:right="837" w:hanging="10"/>
        <w:jc w:val="both"/>
      </w:pPr>
      <w:r>
        <w:rPr>
          <w:rFonts w:ascii="Times New Roman" w:eastAsia="Times New Roman" w:hAnsi="Times New Roman" w:cs="Times New Roman"/>
          <w:sz w:val="20"/>
        </w:rPr>
        <w:t xml:space="preserve"> Увеличение продолжительности выполнения экзаменационной работы ОГЭ  на 1,5 часа </w:t>
      </w:r>
    </w:p>
    <w:p w:rsidR="00EE6984" w:rsidRDefault="00253A8F">
      <w:pPr>
        <w:spacing w:after="336"/>
        <w:ind w:left="138"/>
      </w:pPr>
      <w:r>
        <w:rPr>
          <w:noProof/>
        </w:rPr>
        <mc:AlternateContent>
          <mc:Choice Requires="wpg">
            <w:drawing>
              <wp:inline distT="0" distB="0" distL="0" distR="0">
                <wp:extent cx="6162040" cy="508000"/>
                <wp:effectExtent l="0" t="0" r="0" b="0"/>
                <wp:docPr id="127663" name="Group 127663"/>
                <wp:cNvGraphicFramePr/>
                <a:graphic xmlns:a="http://schemas.openxmlformats.org/drawingml/2006/main">
                  <a:graphicData uri="http://schemas.microsoft.com/office/word/2010/wordprocessingGroup">
                    <wpg:wgp>
                      <wpg:cNvGrpSpPr/>
                      <wpg:grpSpPr>
                        <a:xfrm>
                          <a:off x="0" y="0"/>
                          <a:ext cx="6162040" cy="508000"/>
                          <a:chOff x="0" y="0"/>
                          <a:chExt cx="6162040" cy="508000"/>
                        </a:xfrm>
                      </wpg:grpSpPr>
                      <wps:wsp>
                        <wps:cNvPr id="2120" name="Shape 2120"/>
                        <wps:cNvSpPr/>
                        <wps:spPr>
                          <a:xfrm>
                            <a:off x="3810" y="0"/>
                            <a:ext cx="213995" cy="213995"/>
                          </a:xfrm>
                          <a:custGeom>
                            <a:avLst/>
                            <a:gdLst/>
                            <a:ahLst/>
                            <a:cxnLst/>
                            <a:rect l="0" t="0" r="0" b="0"/>
                            <a:pathLst>
                              <a:path w="213995" h="213995">
                                <a:moveTo>
                                  <a:pt x="0" y="213995"/>
                                </a:moveTo>
                                <a:lnTo>
                                  <a:pt x="213995" y="213995"/>
                                </a:lnTo>
                                <a:lnTo>
                                  <a:pt x="21399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212396" name="Shape 212396"/>
                        <wps:cNvSpPr/>
                        <wps:spPr>
                          <a:xfrm>
                            <a:off x="0" y="8255"/>
                            <a:ext cx="213995" cy="213995"/>
                          </a:xfrm>
                          <a:custGeom>
                            <a:avLst/>
                            <a:gdLst/>
                            <a:ahLst/>
                            <a:cxnLst/>
                            <a:rect l="0" t="0" r="0" b="0"/>
                            <a:pathLst>
                              <a:path w="213995" h="213995">
                                <a:moveTo>
                                  <a:pt x="0" y="0"/>
                                </a:moveTo>
                                <a:lnTo>
                                  <a:pt x="213995" y="0"/>
                                </a:lnTo>
                                <a:lnTo>
                                  <a:pt x="213995" y="213995"/>
                                </a:lnTo>
                                <a:lnTo>
                                  <a:pt x="0" y="2139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122" name="Shape 2122"/>
                        <wps:cNvSpPr/>
                        <wps:spPr>
                          <a:xfrm>
                            <a:off x="0" y="8255"/>
                            <a:ext cx="213995" cy="213995"/>
                          </a:xfrm>
                          <a:custGeom>
                            <a:avLst/>
                            <a:gdLst/>
                            <a:ahLst/>
                            <a:cxnLst/>
                            <a:rect l="0" t="0" r="0" b="0"/>
                            <a:pathLst>
                              <a:path w="213995" h="213995">
                                <a:moveTo>
                                  <a:pt x="0" y="213995"/>
                                </a:moveTo>
                                <a:lnTo>
                                  <a:pt x="213995" y="213995"/>
                                </a:lnTo>
                                <a:lnTo>
                                  <a:pt x="21399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2490" name="Shape 2490"/>
                        <wps:cNvSpPr/>
                        <wps:spPr>
                          <a:xfrm>
                            <a:off x="2540" y="294640"/>
                            <a:ext cx="6159500" cy="0"/>
                          </a:xfrm>
                          <a:custGeom>
                            <a:avLst/>
                            <a:gdLst/>
                            <a:ahLst/>
                            <a:cxnLst/>
                            <a:rect l="0" t="0" r="0" b="0"/>
                            <a:pathLst>
                              <a:path w="6159500">
                                <a:moveTo>
                                  <a:pt x="0" y="0"/>
                                </a:moveTo>
                                <a:lnTo>
                                  <a:pt x="61595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1" name="Shape 2491"/>
                        <wps:cNvSpPr/>
                        <wps:spPr>
                          <a:xfrm>
                            <a:off x="11430" y="508000"/>
                            <a:ext cx="6149976" cy="0"/>
                          </a:xfrm>
                          <a:custGeom>
                            <a:avLst/>
                            <a:gdLst/>
                            <a:ahLst/>
                            <a:cxnLst/>
                            <a:rect l="0" t="0" r="0" b="0"/>
                            <a:pathLst>
                              <a:path w="6149976">
                                <a:moveTo>
                                  <a:pt x="0" y="0"/>
                                </a:moveTo>
                                <a:lnTo>
                                  <a:pt x="614997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550F28" id="Group 127663" o:spid="_x0000_s1026" style="width:485.2pt;height:40pt;mso-position-horizontal-relative:char;mso-position-vertical-relative:line" coordsize="6162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">
                <v:shape id="Shape 2120" o:spid="_x0000_s1027" style="position:absolute;left:38;width:2140;height:2139;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cm8MA&#10;AADdAAAADwAAAGRycy9kb3ducmV2LnhtbERPz2vCMBS+D/Y/hCd4GTO1BxnVKOIY6EFktRdvj+at&#10;iTYvpcls/e/NYbDjx/d7tRldK+7UB+tZwXyWgSCuvbbcKKjOX+8fIEJE1th6JgUPCrBZv76ssNB+&#10;4G+6l7ERKYRDgQpMjF0hZagNOQwz3xEn7sf3DmOCfSN1j0MKd63Ms2whHVpODQY72hmqb+WvU3B5&#10;+xzyw3Ysq+tCZtYcT7a7nJSaTsbtEkSkMf6L/9x7rSCf52l/epOe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cm8MAAADdAAAADwAAAAAAAAAAAAAAAACYAgAAZHJzL2Rv&#10;d25yZXYueG1sUEsFBgAAAAAEAAQA9QAAAIgDAAAAAA==&#10;" path="m,213995r213995,l213995,,,,,213995xe" filled="f" strokeweight=".25pt">
                  <v:stroke miterlimit="83231f" joinstyle="miter" endcap="round"/>
                  <v:path arrowok="t" textboxrect="0,0,213995,213995"/>
                </v:shape>
                <v:shape id="Shape 212396" o:spid="_x0000_s1028" style="position:absolute;top:82;width:2139;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sLsgA&#10;AADfAAAADwAAAGRycy9kb3ducmV2LnhtbESPQWvCQBSE70L/w/KE3nRjCpKmrqJioQcpaAuht0f2&#10;mQSzb9PsU9N/3y0IPQ4z8w2zWA2uVVfqQ+PZwGyagCIuvW24MvD58TrJQAVBtth6JgM/FGC1fBgt&#10;MLf+xge6HqVSEcIhRwO1SJdrHcqaHIap74ijd/K9Q4myr7Tt8RbhrtVpksy1w4bjQo0dbWsqz8eL&#10;M0DbjWT77/NGiqJbt+4r25Xve2Mex8P6BZTQIP/he/vNGkhn6dPzHP7+x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YGwuyAAAAN8AAAAPAAAAAAAAAAAAAAAAAJgCAABk&#10;cnMvZG93bnJldi54bWxQSwUGAAAAAAQABAD1AAAAjQMAAAAA&#10;" path="m,l213995,r,213995l,213995,,e" stroked="f" strokeweight="0">
                  <v:stroke miterlimit="83231f" joinstyle="miter" endcap="round"/>
                  <v:path arrowok="t" textboxrect="0,0,213995,213995"/>
                </v:shape>
                <v:shape id="Shape 2122" o:spid="_x0000_s1029" style="position:absolute;top:82;width:2139;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nd8YA&#10;AADdAAAADwAAAGRycy9kb3ducmV2LnhtbESPQWsCMRSE74X+h/AKvZSaNQcpW6OIpdAeirh68fbY&#10;PDfRzcuySd3tvzeC0OMwM98w8+XoW3GhPrrAGqaTAgRxHYzjRsN+9/n6BiImZINtYNLwRxGWi8eH&#10;OZYmDLylS5UakSEcS9RgU+pKKWNtyWOchI44e8fQe0xZ9o00PQ4Z7lupimImPTrOCxY7Wluqz9Wv&#10;13B4+RjU92qs9qeZLJz92bjusNH6+WlcvYNINKb/8L39ZTSoqVJwe5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knd8YAAADdAAAADwAAAAAAAAAAAAAAAACYAgAAZHJz&#10;L2Rvd25yZXYueG1sUEsFBgAAAAAEAAQA9QAAAIsDAAAAAA==&#10;" path="m,213995r213995,l213995,,,,,213995xe" filled="f" strokeweight=".25pt">
                  <v:stroke miterlimit="83231f" joinstyle="miter" endcap="round"/>
                  <v:path arrowok="t" textboxrect="0,0,213995,213995"/>
                </v:shape>
                <v:shape id="Shape 2490" o:spid="_x0000_s1030" style="position:absolute;left:25;top:2946;width:61595;height:0;visibility:visible;mso-wrap-style:square;v-text-anchor:top" coordsize="6159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93sQA&#10;AADdAAAADwAAAGRycy9kb3ducmV2LnhtbERPy4rCMBTdD/gP4QpuRNORQcZqFBmRGVAYfCxcXppr&#10;W21uapOJ9e/NQpjl4bxni9ZUIlDjSssK3ocJCOLM6pJzBcfDevAJwnlkjZVlUvAgB4t5522GqbZ3&#10;3lHY+1zEEHYpKii8r1MpXVaQQTe0NXHkzrYx6CNscqkbvMdwU8lRkoylwZJjQ4E1fRWUXfd/RkHY&#10;bG+7yUnqsOmHXzp9Xx5bvVKq122XUxCeWv8vfrl/tILRxyTuj2/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Pd7EAAAA3QAAAA8AAAAAAAAAAAAAAAAAmAIAAGRycy9k&#10;b3ducmV2LnhtbFBLBQYAAAAABAAEAPUAAACJAwAAAAA=&#10;" path="m,l6159500,e" filled="f">
                  <v:path arrowok="t" textboxrect="0,0,6159500,0"/>
                </v:shape>
                <v:shape id="Shape 2491" o:spid="_x0000_s1031" style="position:absolute;left:114;top:5080;width:61500;height:0;visibility:visible;mso-wrap-style:square;v-text-anchor:top" coordsize="6149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hnMcA&#10;AADdAAAADwAAAGRycy9kb3ducmV2LnhtbESPQWvCQBSE70L/w/IKvdWNqRZNXaUKwYJ4aCLY4yP7&#10;mqTNvg3ZNab/3hUKHoeZ+YZZrgfTiJ46V1tWMBlHIIgLq2suFRzz9HkOwnlkjY1lUvBHDtarh9ES&#10;E20v/El95ksRIOwSVFB53yZSuqIig25sW+LgfdvOoA+yK6Xu8BLgppFxFL1KgzWHhQpb2lZU/GZn&#10;o+DU57viRzdfaTk7vAz7TZxm51ipp8fh/Q2Ep8Hfw//tD60gni4mcHsTn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T4ZzHAAAA3QAAAA8AAAAAAAAAAAAAAAAAmAIAAGRy&#10;cy9kb3ducmV2LnhtbFBLBQYAAAAABAAEAPUAAACMAwAAAAA=&#10;" path="m,l6149976,e" filled="f">
                  <v:path arrowok="t" textboxrect="0,0,6149976,0"/>
                </v:shape>
                <w10:anchorlock/>
              </v:group>
            </w:pict>
          </mc:Fallback>
        </mc:AlternateContent>
      </w:r>
    </w:p>
    <w:p w:rsidR="00EE6984" w:rsidRDefault="00253A8F">
      <w:pPr>
        <w:spacing w:after="67"/>
        <w:ind w:left="142"/>
      </w:pPr>
      <w:r>
        <w:rPr>
          <w:noProof/>
        </w:rPr>
        <mc:AlternateContent>
          <mc:Choice Requires="wpg">
            <w:drawing>
              <wp:inline distT="0" distB="0" distL="0" distR="0">
                <wp:extent cx="6158865" cy="9525"/>
                <wp:effectExtent l="0" t="0" r="0" b="0"/>
                <wp:docPr id="127665" name="Group 127665"/>
                <wp:cNvGraphicFramePr/>
                <a:graphic xmlns:a="http://schemas.openxmlformats.org/drawingml/2006/main">
                  <a:graphicData uri="http://schemas.microsoft.com/office/word/2010/wordprocessingGroup">
                    <wpg:wgp>
                      <wpg:cNvGrpSpPr/>
                      <wpg:grpSpPr>
                        <a:xfrm>
                          <a:off x="0" y="0"/>
                          <a:ext cx="6158865" cy="9525"/>
                          <a:chOff x="0" y="0"/>
                          <a:chExt cx="6158865" cy="9525"/>
                        </a:xfrm>
                      </wpg:grpSpPr>
                      <wps:wsp>
                        <wps:cNvPr id="2492" name="Shape 2492"/>
                        <wps:cNvSpPr/>
                        <wps:spPr>
                          <a:xfrm>
                            <a:off x="0" y="0"/>
                            <a:ext cx="6158865" cy="0"/>
                          </a:xfrm>
                          <a:custGeom>
                            <a:avLst/>
                            <a:gdLst/>
                            <a:ahLst/>
                            <a:cxnLst/>
                            <a:rect l="0" t="0" r="0" b="0"/>
                            <a:pathLst>
                              <a:path w="6158865">
                                <a:moveTo>
                                  <a:pt x="0" y="0"/>
                                </a:moveTo>
                                <a:lnTo>
                                  <a:pt x="61588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59D07A" id="Group 127665" o:spid="_x0000_s1026" style="width:484.95pt;height:.75pt;mso-position-horizontal-relative:char;mso-position-vertical-relative:line" coordsize="615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BFNS8TWAIAAMsFAAAOAAAAAAAAAAAAAAAAAC4CAABkcnMvZTJvRG9jLnhtbFBLAQIt&#10;ABQABgAIAAAAIQCskXwz2wAAAAMBAAAPAAAAAAAAAAAAAAAAALIEAABkcnMvZG93bnJldi54bWxQ&#10;SwUGAAAAAAQABADzAAAAugUAAAAA&#10;">
                <v:shape id="Shape 2492" o:spid="_x0000_s1027" style="position:absolute;width:61588;height:0;visibility:visible;mso-wrap-style:square;v-text-anchor:top" coordsize="6158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cwsgA&#10;AADdAAAADwAAAGRycy9kb3ducmV2LnhtbESPQWsCMRSE74X+h/AKXopmu5Siq1GsWOipVFsQb8/k&#10;dbPt5mW7iev675uC4HGYmW+Y2aJ3teioDZVnBQ+jDASx9qbiUsHnx8twDCJEZIO1Z1JwpgCL+e3N&#10;DAvjT7yhbhtLkSAcClRgY2wKKYO25DCMfEOcvC/fOoxJtqU0LZ4S3NUyz7In6bDitGCxoZUl/bM9&#10;OgXf3ftB7+4rvVyd97/ybfy8zo5WqcFdv5yCiNTHa/jSfjUK8sdJDv9v0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YlzCyAAAAN0AAAAPAAAAAAAAAAAAAAAAAJgCAABk&#10;cnMvZG93bnJldi54bWxQSwUGAAAAAAQABAD1AAAAjQMAAAAA&#10;" path="m,l6158865,e" filled="f">
                  <v:path arrowok="t" textboxrect="0,0,6158865,0"/>
                </v:shape>
                <w10:anchorlock/>
              </v:group>
            </w:pict>
          </mc:Fallback>
        </mc:AlternateContent>
      </w:r>
    </w:p>
    <w:p w:rsidR="00EE6984" w:rsidRDefault="00253A8F">
      <w:pPr>
        <w:spacing w:after="0"/>
        <w:ind w:left="142"/>
      </w:pPr>
      <w:r>
        <w:rPr>
          <w:rFonts w:ascii="Times New Roman" w:eastAsia="Times New Roman" w:hAnsi="Times New Roman" w:cs="Times New Roman"/>
          <w:sz w:val="26"/>
        </w:rPr>
        <w:t xml:space="preserve"> </w:t>
      </w:r>
    </w:p>
    <w:p w:rsidR="00EE6984" w:rsidRDefault="00253A8F">
      <w:pPr>
        <w:spacing w:after="291"/>
        <w:ind w:left="113"/>
      </w:pPr>
      <w:r>
        <w:rPr>
          <w:noProof/>
        </w:rPr>
        <mc:AlternateContent>
          <mc:Choice Requires="wpg">
            <w:drawing>
              <wp:inline distT="0" distB="0" distL="0" distR="0">
                <wp:extent cx="6156326" cy="18288"/>
                <wp:effectExtent l="0" t="0" r="0" b="0"/>
                <wp:docPr id="127664" name="Group 127664"/>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212397" name="Shape 212397"/>
                        <wps:cNvSpPr/>
                        <wps:spPr>
                          <a:xfrm>
                            <a:off x="0" y="0"/>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FDA6D" id="Group 127664"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">
                <v:shape id="Shape 212397" o:spid="_x0000_s1027" style="position:absolute;width:61563;height:182;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wzMkA&#10;AADfAAAADwAAAGRycy9kb3ducmV2LnhtbESP3WrCQBSE7wXfYTkF7+rGKP2JrtKGVsQi0qR4fcie&#10;JsHs2ZDdavTpu4WCl8PMfMMsVr1pxIk6V1tWMBlHIIgLq2suFXzl7/dPIJxH1thYJgUXcrBaDgcL&#10;TLQ98yedMl+KAGGXoILK+zaR0hUVGXRj2xIH79t2Bn2QXSl1h+cAN42Mo+hBGqw5LFTYUlpRccx+&#10;jIJ2d1i/zmaYmX2+TdNLmr+tP65Kje76lzkIT72/hf/bG60gnsTT50f4+xO+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DGwzMkAAADfAAAADwAAAAAAAAAAAAAAAACYAgAA&#10;ZHJzL2Rvd25yZXYueG1sUEsFBgAAAAAEAAQA9QAAAI4DAAAAAA==&#10;" path="m,l6156326,r,18288l,18288,,e" fillcolor="black" stroked="f" strokeweight="0">
                  <v:stroke miterlimit="83231f" joinstyle="miter" endcap="round"/>
                  <v:path arrowok="t" textboxrect="0,0,6156326,18288"/>
                </v:shape>
                <w10:anchorlock/>
              </v:group>
            </w:pict>
          </mc:Fallback>
        </mc:AlternateContent>
      </w:r>
    </w:p>
    <w:p w:rsidR="00EE6984" w:rsidRDefault="00253A8F">
      <w:pPr>
        <w:spacing w:after="307" w:line="280" w:lineRule="auto"/>
        <w:ind w:right="518"/>
        <w:jc w:val="center"/>
      </w:pPr>
      <w:r>
        <w:rPr>
          <w:rFonts w:ascii="Times New Roman" w:eastAsia="Times New Roman" w:hAnsi="Times New Roman" w:cs="Times New Roman"/>
          <w:i/>
          <w:sz w:val="20"/>
        </w:rPr>
        <w:t>(иные дополнительные условия/материально-техническое оснащение,</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учитывающие состояние здоровья, особенности психофизического развития) </w:t>
      </w:r>
    </w:p>
    <w:p w:rsidR="00EE6984" w:rsidRDefault="00253A8F">
      <w:pPr>
        <w:spacing w:after="252" w:line="271" w:lineRule="auto"/>
        <w:ind w:left="137" w:right="839" w:hanging="10"/>
        <w:jc w:val="both"/>
      </w:pPr>
      <w:r>
        <w:rPr>
          <w:rFonts w:ascii="Times New Roman" w:eastAsia="Times New Roman" w:hAnsi="Times New Roman" w:cs="Times New Roman"/>
          <w:sz w:val="26"/>
        </w:rPr>
        <w:t xml:space="preserve">Согласие на обработку персональных данных прилагается. </w:t>
      </w:r>
    </w:p>
    <w:p w:rsidR="00EE6984" w:rsidRDefault="00253A8F">
      <w:pPr>
        <w:spacing w:after="131" w:line="271" w:lineRule="auto"/>
        <w:ind w:left="137" w:right="839" w:hanging="10"/>
        <w:jc w:val="both"/>
      </w:pPr>
      <w:r>
        <w:rPr>
          <w:rFonts w:ascii="Times New Roman" w:eastAsia="Times New Roman" w:hAnsi="Times New Roman" w:cs="Times New Roman"/>
          <w:sz w:val="26"/>
        </w:rPr>
        <w:t xml:space="preserve">C Порядком проведения ГИА ознакомлен (ознакомлена)         </w:t>
      </w:r>
    </w:p>
    <w:tbl>
      <w:tblPr>
        <w:tblStyle w:val="TableGrid"/>
        <w:tblpPr w:vertAnchor="text" w:tblpX="3219" w:tblpY="656"/>
        <w:tblOverlap w:val="never"/>
        <w:tblW w:w="4368" w:type="dxa"/>
        <w:tblInd w:w="0" w:type="dxa"/>
        <w:tblCellMar>
          <w:top w:w="16" w:type="dxa"/>
          <w:left w:w="106" w:type="dxa"/>
          <w:bottom w:w="0" w:type="dxa"/>
          <w:right w:w="115" w:type="dxa"/>
        </w:tblCellMar>
        <w:tblLook w:val="04A0" w:firstRow="1" w:lastRow="0" w:firstColumn="1" w:lastColumn="0" w:noHBand="0" w:noVBand="1"/>
      </w:tblPr>
      <w:tblGrid>
        <w:gridCol w:w="397"/>
        <w:gridCol w:w="399"/>
        <w:gridCol w:w="396"/>
        <w:gridCol w:w="398"/>
        <w:gridCol w:w="396"/>
        <w:gridCol w:w="398"/>
        <w:gridCol w:w="396"/>
        <w:gridCol w:w="396"/>
        <w:gridCol w:w="398"/>
        <w:gridCol w:w="396"/>
        <w:gridCol w:w="398"/>
      </w:tblGrid>
      <w:tr w:rsidR="00EE6984">
        <w:trPr>
          <w:trHeight w:val="338"/>
        </w:trPr>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r>
    </w:tbl>
    <w:p w:rsidR="00EE6984" w:rsidRDefault="00253A8F">
      <w:pPr>
        <w:spacing w:after="38" w:line="271" w:lineRule="auto"/>
        <w:ind w:left="137" w:right="2491" w:hanging="10"/>
        <w:jc w:val="both"/>
      </w:pPr>
      <w:r>
        <w:rPr>
          <w:rFonts w:ascii="Times New Roman" w:eastAsia="Times New Roman" w:hAnsi="Times New Roman" w:cs="Times New Roman"/>
          <w:sz w:val="26"/>
        </w:rPr>
        <w:t xml:space="preserve">Подпись заявителя   ______________/______________________(Ф.И.О.)  «____» _____________ 20___ г. Контактный телефон </w:t>
      </w:r>
    </w:p>
    <w:p w:rsidR="00EE6984" w:rsidRDefault="00253A8F">
      <w:pPr>
        <w:spacing w:after="16"/>
        <w:ind w:left="142" w:right="3042"/>
      </w:pPr>
      <w:r>
        <w:rPr>
          <w:rFonts w:ascii="Times New Roman" w:eastAsia="Times New Roman" w:hAnsi="Times New Roman" w:cs="Times New Roman"/>
          <w:sz w:val="26"/>
        </w:rPr>
        <w:t xml:space="preserve"> </w:t>
      </w:r>
    </w:p>
    <w:p w:rsidR="00EE6984" w:rsidRDefault="00253A8F">
      <w:pPr>
        <w:spacing w:after="0"/>
        <w:ind w:left="142"/>
      </w:pPr>
      <w:r>
        <w:rPr>
          <w:rFonts w:ascii="Times New Roman" w:eastAsia="Times New Roman" w:hAnsi="Times New Roman" w:cs="Times New Roman"/>
          <w:sz w:val="26"/>
        </w:rPr>
        <w:t xml:space="preserve"> </w:t>
      </w:r>
    </w:p>
    <w:tbl>
      <w:tblPr>
        <w:tblStyle w:val="TableGrid"/>
        <w:tblW w:w="2701" w:type="dxa"/>
        <w:tblInd w:w="34" w:type="dxa"/>
        <w:tblCellMar>
          <w:top w:w="28" w:type="dxa"/>
          <w:left w:w="106" w:type="dxa"/>
          <w:bottom w:w="0" w:type="dxa"/>
          <w:right w:w="115" w:type="dxa"/>
        </w:tblCellMar>
        <w:tblLook w:val="04A0" w:firstRow="1" w:lastRow="0" w:firstColumn="1" w:lastColumn="0" w:noHBand="0" w:noVBand="1"/>
      </w:tblPr>
      <w:tblGrid>
        <w:gridCol w:w="387"/>
        <w:gridCol w:w="387"/>
        <w:gridCol w:w="386"/>
        <w:gridCol w:w="384"/>
        <w:gridCol w:w="386"/>
        <w:gridCol w:w="384"/>
        <w:gridCol w:w="387"/>
      </w:tblGrid>
      <w:tr w:rsidR="00EE6984">
        <w:trPr>
          <w:trHeight w:val="341"/>
        </w:trPr>
        <w:tc>
          <w:tcPr>
            <w:tcW w:w="386" w:type="dxa"/>
            <w:tcBorders>
              <w:top w:val="double" w:sz="4" w:space="0" w:color="000000"/>
              <w:left w:val="double" w:sz="4" w:space="0" w:color="000000"/>
              <w:bottom w:val="double" w:sz="4" w:space="0" w:color="000000"/>
              <w:right w:val="doub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6" w:type="dxa"/>
            <w:tcBorders>
              <w:top w:val="double" w:sz="4" w:space="0" w:color="000000"/>
              <w:left w:val="double" w:sz="4" w:space="0" w:color="000000"/>
              <w:bottom w:val="double" w:sz="4" w:space="0" w:color="000000"/>
              <w:right w:val="doub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6" w:type="dxa"/>
            <w:tcBorders>
              <w:top w:val="double" w:sz="4" w:space="0" w:color="000000"/>
              <w:left w:val="double" w:sz="4" w:space="0" w:color="000000"/>
              <w:bottom w:val="double" w:sz="4" w:space="0" w:color="000000"/>
              <w:right w:val="doub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84" w:type="dxa"/>
            <w:tcBorders>
              <w:top w:val="double" w:sz="4" w:space="0" w:color="000000"/>
              <w:left w:val="double" w:sz="4" w:space="0" w:color="000000"/>
              <w:bottom w:val="double" w:sz="4" w:space="0" w:color="000000"/>
              <w:right w:val="double" w:sz="4" w:space="0" w:color="000000"/>
            </w:tcBorders>
          </w:tcPr>
          <w:p w:rsidR="00EE6984" w:rsidRDefault="00253A8F">
            <w:pPr>
              <w:spacing w:after="0"/>
            </w:pPr>
            <w:r>
              <w:rPr>
                <w:rFonts w:ascii="Times New Roman" w:eastAsia="Times New Roman" w:hAnsi="Times New Roman" w:cs="Times New Roman"/>
                <w:sz w:val="26"/>
              </w:rPr>
              <w:t xml:space="preserve"> </w:t>
            </w:r>
          </w:p>
        </w:tc>
        <w:tc>
          <w:tcPr>
            <w:tcW w:w="386" w:type="dxa"/>
            <w:tcBorders>
              <w:top w:val="double" w:sz="4" w:space="0" w:color="000000"/>
              <w:left w:val="double" w:sz="4" w:space="0" w:color="000000"/>
              <w:bottom w:val="double" w:sz="4" w:space="0" w:color="000000"/>
              <w:right w:val="doub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4" w:type="dxa"/>
            <w:tcBorders>
              <w:top w:val="double" w:sz="4" w:space="0" w:color="000000"/>
              <w:left w:val="double" w:sz="4" w:space="0" w:color="000000"/>
              <w:bottom w:val="double" w:sz="4" w:space="0" w:color="000000"/>
              <w:right w:val="doub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c>
          <w:tcPr>
            <w:tcW w:w="387" w:type="dxa"/>
            <w:tcBorders>
              <w:top w:val="double" w:sz="4" w:space="0" w:color="000000"/>
              <w:left w:val="double" w:sz="4" w:space="0" w:color="000000"/>
              <w:bottom w:val="double" w:sz="4" w:space="0" w:color="000000"/>
              <w:right w:val="double" w:sz="4" w:space="0" w:color="000000"/>
            </w:tcBorders>
          </w:tcPr>
          <w:p w:rsidR="00EE6984" w:rsidRDefault="00253A8F">
            <w:pPr>
              <w:spacing w:after="0"/>
              <w:ind w:left="2"/>
            </w:pPr>
            <w:r>
              <w:rPr>
                <w:rFonts w:ascii="Times New Roman" w:eastAsia="Times New Roman" w:hAnsi="Times New Roman" w:cs="Times New Roman"/>
                <w:sz w:val="26"/>
              </w:rPr>
              <w:t xml:space="preserve"> </w:t>
            </w:r>
          </w:p>
        </w:tc>
      </w:tr>
    </w:tbl>
    <w:p w:rsidR="00EE6984" w:rsidRDefault="00253A8F">
      <w:pPr>
        <w:spacing w:after="5" w:line="271" w:lineRule="auto"/>
        <w:ind w:left="137" w:right="839" w:hanging="10"/>
        <w:jc w:val="both"/>
      </w:pPr>
      <w:r>
        <w:rPr>
          <w:rFonts w:ascii="Times New Roman" w:eastAsia="Times New Roman" w:hAnsi="Times New Roman" w:cs="Times New Roman"/>
          <w:sz w:val="26"/>
        </w:rPr>
        <w:t xml:space="preserve">Регистрационный номер </w:t>
      </w:r>
    </w:p>
    <w:p w:rsidR="00EE6984" w:rsidRPr="00253A8F" w:rsidRDefault="00253A8F">
      <w:pPr>
        <w:spacing w:after="86"/>
        <w:ind w:left="10" w:right="836" w:hanging="10"/>
        <w:jc w:val="right"/>
        <w:rPr>
          <w:sz w:val="24"/>
          <w:szCs w:val="24"/>
        </w:rPr>
      </w:pPr>
      <w:r w:rsidRPr="00253A8F">
        <w:rPr>
          <w:rFonts w:ascii="Times New Roman" w:eastAsia="Times New Roman" w:hAnsi="Times New Roman" w:cs="Times New Roman"/>
          <w:sz w:val="24"/>
          <w:szCs w:val="24"/>
        </w:rPr>
        <w:lastRenderedPageBreak/>
        <w:t xml:space="preserve">Форма 2.1  </w:t>
      </w:r>
    </w:p>
    <w:p w:rsidR="00EE6984" w:rsidRPr="00253A8F" w:rsidRDefault="00253A8F">
      <w:pPr>
        <w:spacing w:after="25"/>
        <w:ind w:left="12" w:right="1" w:hanging="10"/>
        <w:jc w:val="center"/>
        <w:rPr>
          <w:sz w:val="24"/>
          <w:szCs w:val="24"/>
        </w:rPr>
      </w:pPr>
      <w:r w:rsidRPr="00253A8F">
        <w:rPr>
          <w:rFonts w:ascii="Times New Roman" w:eastAsia="Times New Roman" w:hAnsi="Times New Roman" w:cs="Times New Roman"/>
          <w:sz w:val="24"/>
          <w:szCs w:val="24"/>
        </w:rPr>
        <w:t xml:space="preserve">СОГЛАСИЕ  </w:t>
      </w:r>
    </w:p>
    <w:p w:rsidR="00EE6984" w:rsidRPr="00253A8F" w:rsidRDefault="00253A8F">
      <w:pPr>
        <w:spacing w:after="12" w:line="303" w:lineRule="auto"/>
        <w:ind w:left="2050" w:right="841"/>
        <w:jc w:val="both"/>
        <w:rPr>
          <w:sz w:val="24"/>
          <w:szCs w:val="24"/>
        </w:rPr>
      </w:pPr>
      <w:r w:rsidRPr="00253A8F">
        <w:rPr>
          <w:rFonts w:ascii="Times New Roman" w:eastAsia="Times New Roman" w:hAnsi="Times New Roman" w:cs="Times New Roman"/>
          <w:sz w:val="24"/>
          <w:szCs w:val="24"/>
        </w:rPr>
        <w:t xml:space="preserve">НА ОБРАБОТКУ ПЕРСОНАЛЬНЫХ ДАННЫХ </w:t>
      </w:r>
    </w:p>
    <w:p w:rsidR="00EE6984" w:rsidRPr="00253A8F" w:rsidRDefault="00253A8F">
      <w:pPr>
        <w:spacing w:after="0"/>
        <w:ind w:left="65"/>
        <w:jc w:val="center"/>
        <w:rPr>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5" w:line="271" w:lineRule="auto"/>
        <w:ind w:left="860" w:right="839" w:hanging="10"/>
        <w:jc w:val="both"/>
        <w:rPr>
          <w:sz w:val="24"/>
          <w:szCs w:val="24"/>
        </w:rPr>
      </w:pPr>
      <w:r w:rsidRPr="00253A8F">
        <w:rPr>
          <w:rFonts w:ascii="Times New Roman" w:eastAsia="Times New Roman" w:hAnsi="Times New Roman" w:cs="Times New Roman"/>
          <w:sz w:val="24"/>
          <w:szCs w:val="24"/>
        </w:rPr>
        <w:t xml:space="preserve">Я, _______________________________________________________________, </w:t>
      </w:r>
    </w:p>
    <w:p w:rsidR="00EE6984" w:rsidRPr="00253A8F" w:rsidRDefault="00253A8F">
      <w:pPr>
        <w:spacing w:after="227" w:line="261" w:lineRule="auto"/>
        <w:ind w:left="11" w:hanging="10"/>
        <w:jc w:val="center"/>
        <w:rPr>
          <w:sz w:val="24"/>
          <w:szCs w:val="24"/>
        </w:rPr>
      </w:pPr>
      <w:r w:rsidRPr="00253A8F">
        <w:rPr>
          <w:rFonts w:ascii="Times New Roman" w:eastAsia="Times New Roman" w:hAnsi="Times New Roman" w:cs="Times New Roman"/>
          <w:sz w:val="24"/>
          <w:szCs w:val="24"/>
        </w:rPr>
        <w:t>(</w:t>
      </w:r>
      <w:r w:rsidRPr="00253A8F">
        <w:rPr>
          <w:rFonts w:ascii="Times New Roman" w:eastAsia="Times New Roman" w:hAnsi="Times New Roman" w:cs="Times New Roman"/>
          <w:i/>
          <w:sz w:val="24"/>
          <w:szCs w:val="24"/>
        </w:rPr>
        <w:t xml:space="preserve">ФИО) </w:t>
      </w:r>
    </w:p>
    <w:p w:rsidR="00EE6984" w:rsidRPr="00253A8F" w:rsidRDefault="00253A8F">
      <w:pPr>
        <w:spacing w:after="5" w:line="271" w:lineRule="auto"/>
        <w:ind w:left="137" w:right="839" w:hanging="10"/>
        <w:jc w:val="both"/>
        <w:rPr>
          <w:sz w:val="24"/>
          <w:szCs w:val="24"/>
        </w:rPr>
      </w:pPr>
      <w:r w:rsidRPr="00253A8F">
        <w:rPr>
          <w:rFonts w:ascii="Times New Roman" w:eastAsia="Times New Roman" w:hAnsi="Times New Roman" w:cs="Times New Roman"/>
          <w:sz w:val="24"/>
          <w:szCs w:val="24"/>
        </w:rPr>
        <w:t xml:space="preserve">паспорт___________ выдан _______________________________________________, </w:t>
      </w:r>
    </w:p>
    <w:p w:rsidR="00EE6984" w:rsidRPr="00253A8F" w:rsidRDefault="00253A8F">
      <w:pPr>
        <w:spacing w:after="197"/>
        <w:ind w:left="845" w:hanging="10"/>
        <w:rPr>
          <w:sz w:val="24"/>
          <w:szCs w:val="24"/>
        </w:rPr>
      </w:pPr>
      <w:r w:rsidRPr="00253A8F">
        <w:rPr>
          <w:rFonts w:ascii="Times New Roman" w:eastAsia="Times New Roman" w:hAnsi="Times New Roman" w:cs="Times New Roman"/>
          <w:i/>
          <w:sz w:val="24"/>
          <w:szCs w:val="24"/>
        </w:rPr>
        <w:t xml:space="preserve">         (серия, номер)                                                                        (когда и кем выдан) </w:t>
      </w:r>
    </w:p>
    <w:p w:rsidR="00EE6984" w:rsidRPr="00253A8F" w:rsidRDefault="00253A8F">
      <w:pPr>
        <w:spacing w:after="5" w:line="271" w:lineRule="auto"/>
        <w:ind w:left="137" w:right="839" w:hanging="10"/>
        <w:jc w:val="both"/>
        <w:rPr>
          <w:sz w:val="24"/>
          <w:szCs w:val="24"/>
        </w:rPr>
      </w:pPr>
      <w:r w:rsidRPr="00253A8F">
        <w:rPr>
          <w:rFonts w:ascii="Times New Roman" w:eastAsia="Times New Roman" w:hAnsi="Times New Roman" w:cs="Times New Roman"/>
          <w:sz w:val="24"/>
          <w:szCs w:val="24"/>
        </w:rPr>
        <w:t xml:space="preserve">адрес регистрации:_______________________________________________________, даю свое согласие на обработку в  </w:t>
      </w:r>
      <w:r w:rsidRPr="00253A8F">
        <w:rPr>
          <w:rFonts w:ascii="Times New Roman" w:eastAsia="Times New Roman" w:hAnsi="Times New Roman" w:cs="Times New Roman"/>
          <w:b/>
          <w:sz w:val="24"/>
          <w:szCs w:val="24"/>
        </w:rPr>
        <w:t>__________________________________________</w:t>
      </w:r>
      <w:r w:rsidRPr="00253A8F">
        <w:rPr>
          <w:rFonts w:ascii="Times New Roman" w:eastAsia="Times New Roman" w:hAnsi="Times New Roman" w:cs="Times New Roman"/>
          <w:sz w:val="24"/>
          <w:szCs w:val="24"/>
        </w:rPr>
        <w:t xml:space="preserve"> </w:t>
      </w:r>
    </w:p>
    <w:p w:rsidR="00EE6984" w:rsidRPr="00253A8F" w:rsidRDefault="00253A8F">
      <w:pPr>
        <w:tabs>
          <w:tab w:val="center" w:pos="5975"/>
        </w:tabs>
        <w:spacing w:after="230"/>
        <w:rPr>
          <w:sz w:val="24"/>
          <w:szCs w:val="24"/>
        </w:rPr>
      </w:pPr>
      <w:r w:rsidRPr="00253A8F">
        <w:rPr>
          <w:rFonts w:ascii="Times New Roman" w:eastAsia="Times New Roman" w:hAnsi="Times New Roman" w:cs="Times New Roman"/>
          <w:i/>
          <w:sz w:val="24"/>
          <w:szCs w:val="24"/>
        </w:rPr>
        <w:t xml:space="preserve"> </w:t>
      </w:r>
      <w:r w:rsidRPr="00253A8F">
        <w:rPr>
          <w:rFonts w:ascii="Times New Roman" w:eastAsia="Times New Roman" w:hAnsi="Times New Roman" w:cs="Times New Roman"/>
          <w:i/>
          <w:sz w:val="24"/>
          <w:szCs w:val="24"/>
        </w:rPr>
        <w:tab/>
        <w:t xml:space="preserve">(наименование организации) </w:t>
      </w:r>
    </w:p>
    <w:p w:rsidR="00EE6984" w:rsidRPr="00253A8F" w:rsidRDefault="00253A8F">
      <w:pPr>
        <w:spacing w:after="5" w:line="271" w:lineRule="auto"/>
        <w:ind w:left="137" w:right="839" w:hanging="10"/>
        <w:jc w:val="both"/>
        <w:rPr>
          <w:sz w:val="24"/>
          <w:szCs w:val="24"/>
        </w:rPr>
      </w:pPr>
      <w:r w:rsidRPr="00253A8F">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Я даю согласие на использование персональных данных исключительно</w:t>
      </w:r>
      <w:r w:rsidRPr="00253A8F">
        <w:rPr>
          <w:rFonts w:ascii="Times New Roman" w:eastAsia="Times New Roman" w:hAnsi="Times New Roman" w:cs="Times New Roman"/>
          <w:b/>
          <w:sz w:val="24"/>
          <w:szCs w:val="24"/>
        </w:rPr>
        <w:t xml:space="preserve"> </w:t>
      </w:r>
      <w:r w:rsidRPr="00253A8F">
        <w:rPr>
          <w:rFonts w:ascii="Times New Roman" w:eastAsia="Times New Roman" w:hAnsi="Times New Roman" w:cs="Times New Roman"/>
          <w:sz w:val="24"/>
          <w:szCs w:val="24"/>
        </w:rPr>
        <w:t>в</w:t>
      </w:r>
      <w:r w:rsidRPr="00253A8F">
        <w:rPr>
          <w:rFonts w:ascii="Times New Roman" w:eastAsia="Times New Roman" w:hAnsi="Times New Roman" w:cs="Times New Roman"/>
          <w:b/>
          <w:sz w:val="24"/>
          <w:szCs w:val="24"/>
        </w:rPr>
        <w:t xml:space="preserve"> </w:t>
      </w:r>
      <w:r w:rsidRPr="00253A8F">
        <w:rPr>
          <w:rFonts w:ascii="Times New Roman" w:eastAsia="Times New Roman" w:hAnsi="Times New Roman" w:cs="Times New Roman"/>
          <w:sz w:val="24"/>
          <w:szCs w:val="24"/>
        </w:rPr>
        <w:t xml:space="preserve">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EE6984" w:rsidRPr="00253A8F" w:rsidRDefault="00253A8F">
      <w:pPr>
        <w:spacing w:after="0" w:line="265" w:lineRule="auto"/>
        <w:ind w:left="860" w:right="742" w:hanging="10"/>
        <w:rPr>
          <w:sz w:val="24"/>
          <w:szCs w:val="24"/>
        </w:rPr>
      </w:pPr>
      <w:r w:rsidRPr="00253A8F">
        <w:rPr>
          <w:rFonts w:ascii="Times New Roman" w:eastAsia="Times New Roman" w:hAnsi="Times New Roman" w:cs="Times New Roman"/>
          <w:sz w:val="24"/>
          <w:szCs w:val="24"/>
        </w:rPr>
        <w:t xml:space="preserve">Я проинформирован, что </w:t>
      </w:r>
      <w:r w:rsidRPr="00253A8F">
        <w:rPr>
          <w:rFonts w:ascii="Times New Roman" w:eastAsia="Times New Roman" w:hAnsi="Times New Roman" w:cs="Times New Roman"/>
          <w:b/>
          <w:sz w:val="24"/>
          <w:szCs w:val="24"/>
        </w:rPr>
        <w:t>____________________________________________</w:t>
      </w:r>
      <w:r w:rsidRPr="00253A8F">
        <w:rPr>
          <w:rFonts w:ascii="Times New Roman" w:eastAsia="Times New Roman" w:hAnsi="Times New Roman" w:cs="Times New Roman"/>
          <w:sz w:val="24"/>
          <w:szCs w:val="24"/>
        </w:rPr>
        <w:t xml:space="preserve">  </w:t>
      </w:r>
    </w:p>
    <w:p w:rsidR="00EE6984" w:rsidRPr="00253A8F" w:rsidRDefault="00253A8F">
      <w:pPr>
        <w:spacing w:after="230"/>
        <w:ind w:left="845" w:hanging="10"/>
        <w:rPr>
          <w:sz w:val="24"/>
          <w:szCs w:val="24"/>
        </w:rPr>
      </w:pPr>
      <w:r w:rsidRPr="00253A8F">
        <w:rPr>
          <w:rFonts w:ascii="Times New Roman" w:eastAsia="Times New Roman" w:hAnsi="Times New Roman" w:cs="Times New Roman"/>
          <w:i/>
          <w:sz w:val="24"/>
          <w:szCs w:val="24"/>
        </w:rPr>
        <w:t xml:space="preserve">                                                                                                         (наименование организации)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гарантирует</w:t>
      </w:r>
      <w:r w:rsidRPr="00253A8F">
        <w:rPr>
          <w:rFonts w:ascii="Times New Roman" w:eastAsia="Times New Roman" w:hAnsi="Times New Roman" w:cs="Times New Roman"/>
          <w:i/>
          <w:sz w:val="24"/>
          <w:szCs w:val="24"/>
          <w:vertAlign w:val="superscript"/>
        </w:rPr>
        <w:t xml:space="preserve"> </w:t>
      </w:r>
      <w:r w:rsidRPr="00253A8F">
        <w:rPr>
          <w:rFonts w:ascii="Times New Roman" w:eastAsia="Times New Roman" w:hAnsi="Times New Roman" w:cs="Times New Roman"/>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EE6984" w:rsidRPr="00253A8F" w:rsidRDefault="00253A8F">
      <w:pPr>
        <w:spacing w:after="5" w:line="271" w:lineRule="auto"/>
        <w:ind w:left="127" w:right="839" w:firstLine="708"/>
        <w:jc w:val="both"/>
        <w:rPr>
          <w:sz w:val="24"/>
          <w:szCs w:val="24"/>
        </w:rPr>
      </w:pPr>
      <w:r w:rsidRPr="00253A8F">
        <w:rPr>
          <w:rFonts w:ascii="Times New Roman" w:eastAsia="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EE6984" w:rsidRPr="00253A8F" w:rsidRDefault="00253A8F">
      <w:pPr>
        <w:spacing w:after="5" w:line="271" w:lineRule="auto"/>
        <w:ind w:left="860" w:right="839" w:hanging="10"/>
        <w:jc w:val="both"/>
        <w:rPr>
          <w:sz w:val="24"/>
          <w:szCs w:val="24"/>
        </w:rPr>
      </w:pPr>
      <w:r w:rsidRPr="00253A8F">
        <w:rPr>
          <w:rFonts w:ascii="Times New Roman" w:eastAsia="Times New Roman" w:hAnsi="Times New Roman" w:cs="Times New Roman"/>
          <w:sz w:val="24"/>
          <w:szCs w:val="24"/>
        </w:rPr>
        <w:t xml:space="preserve"> "____" ___________ 20__ г.                       _____________ /_____________/ </w:t>
      </w:r>
    </w:p>
    <w:p w:rsidR="00EE6984" w:rsidRDefault="00253A8F">
      <w:pPr>
        <w:spacing w:after="0"/>
        <w:ind w:right="-57"/>
        <w:jc w:val="right"/>
      </w:pPr>
      <w:r>
        <w:rPr>
          <w:rFonts w:ascii="Times New Roman" w:eastAsia="Times New Roman" w:hAnsi="Times New Roman" w:cs="Times New Roman"/>
          <w:sz w:val="26"/>
        </w:rPr>
        <w:t xml:space="preserve">              </w:t>
      </w:r>
    </w:p>
    <w:p w:rsidR="00EE6984" w:rsidRDefault="00253A8F">
      <w:pPr>
        <w:spacing w:after="0"/>
        <w:ind w:right="795"/>
        <w:jc w:val="right"/>
      </w:pPr>
      <w:r>
        <w:rPr>
          <w:rFonts w:ascii="Times New Roman" w:eastAsia="Times New Roman" w:hAnsi="Times New Roman" w:cs="Times New Roman"/>
        </w:rPr>
        <w:t xml:space="preserve"> </w:t>
      </w:r>
    </w:p>
    <w:p w:rsidR="00EE6984" w:rsidRPr="00253A8F" w:rsidRDefault="00253A8F">
      <w:pPr>
        <w:spacing w:after="86"/>
        <w:ind w:left="10" w:right="836"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lastRenderedPageBreak/>
        <w:t xml:space="preserve">Форма 2.2  </w:t>
      </w:r>
    </w:p>
    <w:p w:rsidR="00EE6984" w:rsidRPr="00253A8F" w:rsidRDefault="00253A8F">
      <w:pPr>
        <w:spacing w:after="25"/>
        <w:ind w:left="12" w:right="1"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СОГЛАСИЕ  </w:t>
      </w:r>
    </w:p>
    <w:p w:rsidR="00EE6984" w:rsidRPr="00253A8F" w:rsidRDefault="00253A8F">
      <w:pPr>
        <w:spacing w:after="0"/>
        <w:ind w:left="12" w:right="712"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НА ОБРАБОТКУ ПЕРСОНАЛЬНЫХ ДАННЫХ </w:t>
      </w:r>
    </w:p>
    <w:p w:rsidR="00EE6984" w:rsidRPr="00253A8F" w:rsidRDefault="00253A8F">
      <w:pPr>
        <w:spacing w:after="24"/>
        <w:ind w:left="65"/>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5" w:line="271" w:lineRule="auto"/>
        <w:ind w:left="860" w:right="839" w:hanging="1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Я, _______________________________________________________________, </w:t>
      </w:r>
    </w:p>
    <w:p w:rsidR="00EE6984" w:rsidRPr="00253A8F" w:rsidRDefault="00253A8F">
      <w:pPr>
        <w:spacing w:after="226" w:line="261" w:lineRule="auto"/>
        <w:ind w:left="11" w:right="3"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w:t>
      </w:r>
      <w:r w:rsidRPr="00253A8F">
        <w:rPr>
          <w:rFonts w:ascii="Times New Roman" w:eastAsia="Times New Roman" w:hAnsi="Times New Roman" w:cs="Times New Roman"/>
          <w:i/>
          <w:sz w:val="24"/>
          <w:szCs w:val="24"/>
        </w:rPr>
        <w:t xml:space="preserve">ФИО родителя (законного представителя) </w:t>
      </w:r>
    </w:p>
    <w:p w:rsidR="00EE6984" w:rsidRPr="00253A8F" w:rsidRDefault="00253A8F">
      <w:pPr>
        <w:spacing w:after="5" w:line="271" w:lineRule="auto"/>
        <w:ind w:left="137" w:right="839" w:hanging="1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паспорт___________ выдан _______________________________________________, </w:t>
      </w:r>
    </w:p>
    <w:p w:rsidR="00EE6984" w:rsidRPr="00253A8F" w:rsidRDefault="00253A8F">
      <w:pPr>
        <w:spacing w:after="230"/>
        <w:ind w:left="845" w:hanging="10"/>
        <w:rPr>
          <w:rFonts w:ascii="Times New Roman" w:hAnsi="Times New Roman" w:cs="Times New Roman"/>
          <w:sz w:val="24"/>
          <w:szCs w:val="24"/>
        </w:rPr>
      </w:pPr>
      <w:r w:rsidRPr="00253A8F">
        <w:rPr>
          <w:rFonts w:ascii="Times New Roman" w:eastAsia="Times New Roman" w:hAnsi="Times New Roman" w:cs="Times New Roman"/>
          <w:i/>
          <w:sz w:val="24"/>
          <w:szCs w:val="24"/>
        </w:rPr>
        <w:t xml:space="preserve">         (серия, номер)                                                                        (когда и кем выдан) </w:t>
      </w:r>
    </w:p>
    <w:p w:rsidR="00EE6984" w:rsidRPr="00253A8F" w:rsidRDefault="00253A8F">
      <w:pPr>
        <w:spacing w:after="5" w:line="271" w:lineRule="auto"/>
        <w:ind w:left="137" w:right="839" w:hanging="1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адрес регистрации:_______________________________________________________, даю свое согласие на обработку в __________________________________________ </w:t>
      </w:r>
    </w:p>
    <w:p w:rsidR="00EE6984" w:rsidRPr="00253A8F" w:rsidRDefault="00253A8F">
      <w:pPr>
        <w:spacing w:after="120" w:line="265" w:lineRule="auto"/>
        <w:ind w:left="137" w:right="742" w:hanging="10"/>
        <w:rPr>
          <w:rFonts w:ascii="Times New Roman" w:hAnsi="Times New Roman" w:cs="Times New Roman"/>
          <w:sz w:val="24"/>
          <w:szCs w:val="24"/>
        </w:rPr>
      </w:pPr>
      <w:r w:rsidRPr="00253A8F">
        <w:rPr>
          <w:rFonts w:ascii="Times New Roman" w:eastAsia="Times New Roman" w:hAnsi="Times New Roman" w:cs="Times New Roman"/>
          <w:b/>
          <w:sz w:val="24"/>
          <w:szCs w:val="24"/>
        </w:rPr>
        <w:t>_____________________________________</w:t>
      </w:r>
      <w:r w:rsidRPr="00253A8F">
        <w:rPr>
          <w:rFonts w:ascii="Times New Roman" w:eastAsia="Times New Roman" w:hAnsi="Times New Roman" w:cs="Times New Roman"/>
          <w:i/>
          <w:sz w:val="24"/>
          <w:szCs w:val="24"/>
        </w:rPr>
        <w:t xml:space="preserve">(наименование организации) </w:t>
      </w:r>
    </w:p>
    <w:p w:rsidR="00EE6984" w:rsidRPr="00253A8F" w:rsidRDefault="00253A8F">
      <w:pPr>
        <w:spacing w:after="5" w:line="271" w:lineRule="auto"/>
        <w:ind w:left="137" w:right="839" w:hanging="1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персональных данных </w:t>
      </w:r>
      <w:r w:rsidRPr="00253A8F">
        <w:rPr>
          <w:rFonts w:ascii="Times New Roman" w:eastAsia="Times New Roman" w:hAnsi="Times New Roman" w:cs="Times New Roman"/>
          <w:sz w:val="24"/>
          <w:szCs w:val="24"/>
          <w:shd w:val="clear" w:color="auto" w:fill="00FFFF"/>
        </w:rPr>
        <w:t>(указать кого)</w:t>
      </w:r>
      <w:r w:rsidRPr="00253A8F">
        <w:rPr>
          <w:rFonts w:ascii="Times New Roman" w:eastAsia="Times New Roman" w:hAnsi="Times New Roman" w:cs="Times New Roman"/>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eastAsia="Times New Roman" w:hAnsi="Times New Roman" w:cs="Times New Roman"/>
          <w:sz w:val="24"/>
          <w:szCs w:val="24"/>
        </w:rPr>
        <w:t>Я даю согласие на использование персональных данных исключительно</w:t>
      </w:r>
      <w:r w:rsidRPr="00253A8F">
        <w:rPr>
          <w:rFonts w:ascii="Times New Roman" w:eastAsia="Times New Roman" w:hAnsi="Times New Roman" w:cs="Times New Roman"/>
          <w:b/>
          <w:sz w:val="24"/>
          <w:szCs w:val="24"/>
        </w:rPr>
        <w:t xml:space="preserve"> </w:t>
      </w:r>
      <w:r w:rsidRPr="00253A8F">
        <w:rPr>
          <w:rFonts w:ascii="Times New Roman" w:eastAsia="Times New Roman" w:hAnsi="Times New Roman" w:cs="Times New Roman"/>
          <w:sz w:val="24"/>
          <w:szCs w:val="24"/>
        </w:rPr>
        <w:t>в</w:t>
      </w:r>
      <w:r w:rsidRPr="00253A8F">
        <w:rPr>
          <w:rFonts w:ascii="Times New Roman" w:eastAsia="Times New Roman" w:hAnsi="Times New Roman" w:cs="Times New Roman"/>
          <w:b/>
          <w:sz w:val="24"/>
          <w:szCs w:val="24"/>
        </w:rPr>
        <w:t xml:space="preserve"> </w:t>
      </w:r>
      <w:r w:rsidRPr="00253A8F">
        <w:rPr>
          <w:rFonts w:ascii="Times New Roman" w:eastAsia="Times New Roman" w:hAnsi="Times New Roman" w:cs="Times New Roman"/>
          <w:sz w:val="24"/>
          <w:szCs w:val="24"/>
        </w:rPr>
        <w:t xml:space="preserve">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column">
                  <wp:posOffset>71628</wp:posOffset>
                </wp:positionH>
                <wp:positionV relativeFrom="paragraph">
                  <wp:posOffset>149437</wp:posOffset>
                </wp:positionV>
                <wp:extent cx="6156326" cy="379476"/>
                <wp:effectExtent l="0" t="0" r="0" b="0"/>
                <wp:wrapNone/>
                <wp:docPr id="137820" name="Group 137820"/>
                <wp:cNvGraphicFramePr/>
                <a:graphic xmlns:a="http://schemas.openxmlformats.org/drawingml/2006/main">
                  <a:graphicData uri="http://schemas.microsoft.com/office/word/2010/wordprocessingGroup">
                    <wpg:wgp>
                      <wpg:cNvGrpSpPr/>
                      <wpg:grpSpPr>
                        <a:xfrm>
                          <a:off x="0" y="0"/>
                          <a:ext cx="6156326" cy="379476"/>
                          <a:chOff x="0" y="0"/>
                          <a:chExt cx="6156326" cy="379476"/>
                        </a:xfrm>
                      </wpg:grpSpPr>
                      <wps:wsp>
                        <wps:cNvPr id="212398" name="Shape 212398"/>
                        <wps:cNvSpPr/>
                        <wps:spPr>
                          <a:xfrm>
                            <a:off x="2879166" y="0"/>
                            <a:ext cx="1086917" cy="190500"/>
                          </a:xfrm>
                          <a:custGeom>
                            <a:avLst/>
                            <a:gdLst/>
                            <a:ahLst/>
                            <a:cxnLst/>
                            <a:rect l="0" t="0" r="0" b="0"/>
                            <a:pathLst>
                              <a:path w="1086917" h="190500">
                                <a:moveTo>
                                  <a:pt x="0" y="0"/>
                                </a:moveTo>
                                <a:lnTo>
                                  <a:pt x="1086917" y="0"/>
                                </a:lnTo>
                                <a:lnTo>
                                  <a:pt x="1086917" y="190500"/>
                                </a:lnTo>
                                <a:lnTo>
                                  <a:pt x="0" y="19050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12399" name="Shape 212399"/>
                        <wps:cNvSpPr/>
                        <wps:spPr>
                          <a:xfrm>
                            <a:off x="0" y="190500"/>
                            <a:ext cx="6156326" cy="188976"/>
                          </a:xfrm>
                          <a:custGeom>
                            <a:avLst/>
                            <a:gdLst/>
                            <a:ahLst/>
                            <a:cxnLst/>
                            <a:rect l="0" t="0" r="0" b="0"/>
                            <a:pathLst>
                              <a:path w="6156326" h="188976">
                                <a:moveTo>
                                  <a:pt x="0" y="0"/>
                                </a:moveTo>
                                <a:lnTo>
                                  <a:pt x="6156326" y="0"/>
                                </a:lnTo>
                                <a:lnTo>
                                  <a:pt x="6156326"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39B3A9" id="Group 137820" o:spid="_x0000_s1026" style="position:absolute;margin-left:5.65pt;margin-top:11.75pt;width:484.75pt;height:29.9pt;z-index:-251655168" coordsize="61563,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">
                <v:shape id="Shape 212398" o:spid="_x0000_s1027" style="position:absolute;left:28791;width:10869;height:1905;visibility:visible;mso-wrap-style:square;v-text-anchor:top" coordsize="108691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1a8YA&#10;AADfAAAADwAAAGRycy9kb3ducmV2LnhtbERPTWvCQBC9C/0PyxR6kboxgmh0laIUiodA02D1Nman&#10;STA7G7LbGP999yD0+Hjf6+1gGtFT52rLCqaTCARxYXXNpYL86/11AcJ5ZI2NZVJwJwfbzdNojYm2&#10;N/6kPvOlCCHsElRQed8mUrqiIoNuYlviwP3YzqAPsCul7vAWwk0j4yiaS4M1h4YKW9pVVFyzX6Ng&#10;djDp9/F6Ovbj7LJP/RCd0zxX6uV5eFuB8DT4f/HD/aEVxNN4tgyDw5/w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1a8YAAADfAAAADwAAAAAAAAAAAAAAAACYAgAAZHJz&#10;L2Rvd25yZXYueG1sUEsFBgAAAAAEAAQA9QAAAIsDAAAAAA==&#10;" path="m,l1086917,r,190500l,190500,,e" fillcolor="aqua" stroked="f" strokeweight="0">
                  <v:stroke miterlimit="83231f" joinstyle="miter"/>
                  <v:path arrowok="t" textboxrect="0,0,1086917,190500"/>
                </v:shape>
                <v:shape id="Shape 212399" o:spid="_x0000_s1028" style="position:absolute;top:1905;width:61563;height:1889;visibility:visible;mso-wrap-style:square;v-text-anchor:top" coordsize="6156326,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fyMcA&#10;AADfAAAADwAAAGRycy9kb3ducmV2LnhtbESPT2vCQBTE74LfYXmCt7r5g2lNXaUVRA/1UCvS4yP7&#10;TILZtyG7avz2bqHgcZiZ3zDzZW8acaXO1ZYVxJMIBHFhdc2lgsPP+uUNhPPIGhvLpOBODpaL4WCO&#10;ubY3/qbr3pciQNjlqKDyvs2ldEVFBt3EtsTBO9nOoA+yK6Xu8BbgppFJFGXSYM1hocKWVhUV5/3F&#10;BEqc1nd6nWZ+d9z+Zp9T3vBXqtR41H+8g/DU+2f4v73VCpI4SWcz+PsTv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EX8jHAAAA3wAAAA8AAAAAAAAAAAAAAAAAmAIAAGRy&#10;cy9kb3ducmV2LnhtbFBLBQYAAAAABAAEAPUAAACMAwAAAAA=&#10;" path="m,l6156326,r,188976l,188976,,e" stroked="f" strokeweight="0">
                  <v:stroke miterlimit="83231f" joinstyle="miter"/>
                  <v:path arrowok="t" textboxrect="0,0,6156326,188976"/>
                </v:shape>
              </v:group>
            </w:pict>
          </mc:Fallback>
        </mc:AlternateContent>
      </w:r>
      <w:r w:rsidRPr="00253A8F">
        <w:rPr>
          <w:rFonts w:ascii="Times New Roman" w:eastAsia="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EE6984" w:rsidRPr="00253A8F" w:rsidRDefault="00253A8F">
      <w:pPr>
        <w:spacing w:after="0" w:line="265" w:lineRule="auto"/>
        <w:ind w:left="860" w:right="742" w:hanging="10"/>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Я проинформирован, что </w:t>
      </w:r>
      <w:r w:rsidRPr="00253A8F">
        <w:rPr>
          <w:rFonts w:ascii="Times New Roman" w:eastAsia="Times New Roman" w:hAnsi="Times New Roman" w:cs="Times New Roman"/>
          <w:b/>
          <w:sz w:val="24"/>
          <w:szCs w:val="24"/>
        </w:rPr>
        <w:t>____________________________________________</w:t>
      </w:r>
      <w:r w:rsidRPr="00253A8F">
        <w:rPr>
          <w:rFonts w:ascii="Times New Roman" w:eastAsia="Times New Roman" w:hAnsi="Times New Roman" w:cs="Times New Roman"/>
          <w:sz w:val="24"/>
          <w:szCs w:val="24"/>
        </w:rPr>
        <w:t xml:space="preserve">  </w:t>
      </w:r>
    </w:p>
    <w:p w:rsidR="00EE6984" w:rsidRPr="00253A8F" w:rsidRDefault="00253A8F">
      <w:pPr>
        <w:spacing w:after="230"/>
        <w:ind w:left="845" w:hanging="10"/>
        <w:rPr>
          <w:rFonts w:ascii="Times New Roman" w:hAnsi="Times New Roman" w:cs="Times New Roman"/>
          <w:sz w:val="24"/>
          <w:szCs w:val="24"/>
        </w:rPr>
      </w:pPr>
      <w:r w:rsidRPr="00253A8F">
        <w:rPr>
          <w:rFonts w:ascii="Times New Roman" w:eastAsia="Times New Roman" w:hAnsi="Times New Roman" w:cs="Times New Roman"/>
          <w:i/>
          <w:sz w:val="24"/>
          <w:szCs w:val="24"/>
        </w:rPr>
        <w:t xml:space="preserve">                                                                                                         (наименование организации)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simplePos x="0" y="0"/>
                <wp:positionH relativeFrom="column">
                  <wp:posOffset>71628</wp:posOffset>
                </wp:positionH>
                <wp:positionV relativeFrom="paragraph">
                  <wp:posOffset>-40647</wp:posOffset>
                </wp:positionV>
                <wp:extent cx="6156326" cy="379476"/>
                <wp:effectExtent l="0" t="0" r="0" b="0"/>
                <wp:wrapNone/>
                <wp:docPr id="137821" name="Group 137821"/>
                <wp:cNvGraphicFramePr/>
                <a:graphic xmlns:a="http://schemas.openxmlformats.org/drawingml/2006/main">
                  <a:graphicData uri="http://schemas.microsoft.com/office/word/2010/wordprocessingGroup">
                    <wpg:wgp>
                      <wpg:cNvGrpSpPr/>
                      <wpg:grpSpPr>
                        <a:xfrm>
                          <a:off x="0" y="0"/>
                          <a:ext cx="6156326" cy="379476"/>
                          <a:chOff x="0" y="0"/>
                          <a:chExt cx="6156326" cy="379476"/>
                        </a:xfrm>
                      </wpg:grpSpPr>
                      <wps:wsp>
                        <wps:cNvPr id="212400" name="Shape 212400"/>
                        <wps:cNvSpPr/>
                        <wps:spPr>
                          <a:xfrm>
                            <a:off x="3947744" y="0"/>
                            <a:ext cx="1041197" cy="190500"/>
                          </a:xfrm>
                          <a:custGeom>
                            <a:avLst/>
                            <a:gdLst/>
                            <a:ahLst/>
                            <a:cxnLst/>
                            <a:rect l="0" t="0" r="0" b="0"/>
                            <a:pathLst>
                              <a:path w="1041197" h="190500">
                                <a:moveTo>
                                  <a:pt x="0" y="0"/>
                                </a:moveTo>
                                <a:lnTo>
                                  <a:pt x="1041197" y="0"/>
                                </a:lnTo>
                                <a:lnTo>
                                  <a:pt x="1041197" y="190500"/>
                                </a:lnTo>
                                <a:lnTo>
                                  <a:pt x="0" y="19050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12401" name="Shape 212401"/>
                        <wps:cNvSpPr/>
                        <wps:spPr>
                          <a:xfrm>
                            <a:off x="0" y="190500"/>
                            <a:ext cx="6156326" cy="188976"/>
                          </a:xfrm>
                          <a:custGeom>
                            <a:avLst/>
                            <a:gdLst/>
                            <a:ahLst/>
                            <a:cxnLst/>
                            <a:rect l="0" t="0" r="0" b="0"/>
                            <a:pathLst>
                              <a:path w="6156326" h="188976">
                                <a:moveTo>
                                  <a:pt x="0" y="0"/>
                                </a:moveTo>
                                <a:lnTo>
                                  <a:pt x="6156326" y="0"/>
                                </a:lnTo>
                                <a:lnTo>
                                  <a:pt x="6156326"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B40E48B" id="Group 137821" o:spid="_x0000_s1026" style="position:absolute;margin-left:5.65pt;margin-top:-3.2pt;width:484.75pt;height:29.9pt;z-index:-251654144" coordsize="61563,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">
                <v:shape id="Shape 212400" o:spid="_x0000_s1027" style="position:absolute;left:39477;width:10412;height:1905;visibility:visible;mso-wrap-style:square;v-text-anchor:top" coordsize="104119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aP8YA&#10;AADfAAAADwAAAGRycy9kb3ducmV2LnhtbESPy2rCQBSG9wXfYTiCuzpJqLVERxGxtC69VNrdIXNM&#10;opkzITMm8e2dRcHlz3/jmy97U4mWGldaVhCPIxDEmdUl5wqOh8/XDxDOI2usLJOCOzlYLgYvc0y1&#10;7XhH7d7nIoywS1FB4X2dSumyggy6sa2Jg3e2jUEfZJNL3WAXxk0lkyh6lwZLDg8F1rQuKLvub0bB&#10;6etUTX833E22x3hi2r/zD15apUbDfjUD4an3z/B/+1srSOLkLQoEgSew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aaP8YAAADfAAAADwAAAAAAAAAAAAAAAACYAgAAZHJz&#10;L2Rvd25yZXYueG1sUEsFBgAAAAAEAAQA9QAAAIsDAAAAAA==&#10;" path="m,l1041197,r,190500l,190500,,e" fillcolor="aqua" stroked="f" strokeweight="0">
                  <v:stroke miterlimit="83231f" joinstyle="miter"/>
                  <v:path arrowok="t" textboxrect="0,0,1041197,190500"/>
                </v:shape>
                <v:shape id="Shape 212401" o:spid="_x0000_s1028" style="position:absolute;top:1905;width:61563;height:1889;visibility:visible;mso-wrap-style:square;v-text-anchor:top" coordsize="6156326,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LLMcA&#10;AADfAAAADwAAAGRycy9kb3ducmV2LnhtbESPQWvCQBSE7wX/w/KE3uomsaYlugm2UOpBD6YiPT6y&#10;zySYfRuyW43/visUehxm5htmVYymExcaXGtZQTyLQBBXVrdcKzh8fTy9gnAeWWNnmRTcyEGRTx5W&#10;mGl75T1dSl+LAGGXoYLG+z6T0lUNGXQz2xMH72QHgz7IoZZ6wGuAm04mUZRKgy2HhQZ7em+oOpc/&#10;JlDieXujl0Xqd8fNd/q24E/ezpV6nI7rJQhPo/8P/7U3WkESJ89RDPc/4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SCyzHAAAA3wAAAA8AAAAAAAAAAAAAAAAAmAIAAGRy&#10;cy9kb3ducmV2LnhtbFBLBQYAAAAABAAEAPUAAACMAwAAAAA=&#10;" path="m,l6156326,r,188976l,188976,,e" stroked="f" strokeweight="0">
                  <v:stroke miterlimit="83231f" joinstyle="miter"/>
                  <v:path arrowok="t" textboxrect="0,0,6156326,188976"/>
                </v:shape>
              </v:group>
            </w:pict>
          </mc:Fallback>
        </mc:AlternateContent>
      </w:r>
      <w:r w:rsidRPr="00253A8F">
        <w:rPr>
          <w:rFonts w:ascii="Times New Roman" w:eastAsia="Times New Roman" w:hAnsi="Times New Roman" w:cs="Times New Roman"/>
          <w:sz w:val="24"/>
          <w:szCs w:val="24"/>
        </w:rPr>
        <w:t>гарантирует</w:t>
      </w:r>
      <w:r w:rsidRPr="00253A8F">
        <w:rPr>
          <w:rFonts w:ascii="Times New Roman" w:eastAsia="Times New Roman" w:hAnsi="Times New Roman" w:cs="Times New Roman"/>
          <w:i/>
          <w:sz w:val="24"/>
          <w:szCs w:val="24"/>
          <w:vertAlign w:val="superscript"/>
        </w:rPr>
        <w:t xml:space="preserve"> </w:t>
      </w:r>
      <w:r w:rsidRPr="00253A8F">
        <w:rPr>
          <w:rFonts w:ascii="Times New Roman" w:eastAsia="Times New Roman" w:hAnsi="Times New Roman" w:cs="Times New Roman"/>
          <w:sz w:val="24"/>
          <w:szCs w:val="24"/>
        </w:rPr>
        <w:t xml:space="preserve">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EE6984" w:rsidRPr="00253A8F" w:rsidRDefault="00253A8F">
      <w:pPr>
        <w:spacing w:after="5" w:line="271" w:lineRule="auto"/>
        <w:ind w:left="127" w:right="839" w:firstLine="708"/>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EE6984" w:rsidRPr="00253A8F" w:rsidRDefault="00253A8F">
      <w:pPr>
        <w:spacing w:after="5" w:line="271" w:lineRule="auto"/>
        <w:ind w:left="137" w:right="839" w:hanging="1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"____" ___________ 20__ г.                       _____________ /_____________/ </w:t>
      </w:r>
    </w:p>
    <w:p w:rsidR="00EE6984" w:rsidRPr="00253A8F" w:rsidRDefault="00253A8F">
      <w:pPr>
        <w:spacing w:after="0"/>
        <w:ind w:left="850"/>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r w:rsidRPr="00253A8F">
        <w:rPr>
          <w:rFonts w:ascii="Times New Roman" w:eastAsia="Times New Roman" w:hAnsi="Times New Roman" w:cs="Times New Roman"/>
          <w:i/>
          <w:sz w:val="24"/>
          <w:szCs w:val="24"/>
        </w:rPr>
        <w:t>Подпись                Расшифровка подписи</w:t>
      </w:r>
      <w:r w:rsidRPr="00253A8F">
        <w:rPr>
          <w:rFonts w:ascii="Times New Roman" w:eastAsia="Times New Roman" w:hAnsi="Times New Roman" w:cs="Times New Roman"/>
          <w:sz w:val="24"/>
          <w:szCs w:val="24"/>
        </w:rPr>
        <w:t xml:space="preserve"> </w:t>
      </w:r>
    </w:p>
    <w:p w:rsidR="00EE6984" w:rsidRPr="00253A8F" w:rsidRDefault="00253A8F">
      <w:pPr>
        <w:spacing w:after="0"/>
        <w:ind w:right="127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0"/>
        <w:ind w:right="848"/>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Ф</w:t>
      </w:r>
      <w:r w:rsidRPr="00253A8F">
        <w:rPr>
          <w:rFonts w:ascii="Times New Roman" w:eastAsia="Times New Roman" w:hAnsi="Times New Roman" w:cs="Times New Roman"/>
          <w:sz w:val="24"/>
          <w:szCs w:val="24"/>
        </w:rPr>
        <w:t xml:space="preserve">орма 3  </w:t>
      </w:r>
    </w:p>
    <w:p w:rsidR="00EE6984" w:rsidRPr="00253A8F" w:rsidRDefault="00253A8F">
      <w:pPr>
        <w:spacing w:after="21"/>
        <w:ind w:left="10" w:right="836"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Председателю  </w:t>
      </w:r>
    </w:p>
    <w:p w:rsidR="00EE6984" w:rsidRPr="00253A8F" w:rsidRDefault="00253A8F">
      <w:pPr>
        <w:spacing w:after="0" w:line="277" w:lineRule="auto"/>
        <w:ind w:left="6783" w:hanging="331"/>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Государственной экзаменационной  комиссии Кемеровской области  </w:t>
      </w:r>
    </w:p>
    <w:p w:rsidR="00EE6984" w:rsidRPr="00253A8F" w:rsidRDefault="00253A8F">
      <w:pPr>
        <w:spacing w:after="0"/>
        <w:ind w:left="10" w:right="841"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___________________________________  </w:t>
      </w:r>
    </w:p>
    <w:p w:rsidR="00EE6984" w:rsidRPr="00253A8F" w:rsidRDefault="00253A8F">
      <w:pPr>
        <w:spacing w:after="0"/>
        <w:ind w:left="10" w:right="710"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(Ф.И.О.) </w:t>
      </w:r>
    </w:p>
    <w:p w:rsidR="00EE6984" w:rsidRPr="00253A8F" w:rsidRDefault="00253A8F">
      <w:pPr>
        <w:spacing w:after="0"/>
        <w:ind w:left="10" w:right="841"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___________________________________  </w:t>
      </w:r>
    </w:p>
    <w:p w:rsidR="00EE6984" w:rsidRPr="00253A8F" w:rsidRDefault="00253A8F" w:rsidP="00253A8F">
      <w:pPr>
        <w:spacing w:after="0"/>
        <w:ind w:left="10" w:right="714"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3A8F">
        <w:rPr>
          <w:rFonts w:ascii="Times New Roman" w:eastAsia="Times New Roman" w:hAnsi="Times New Roman" w:cs="Times New Roman"/>
          <w:sz w:val="24"/>
          <w:szCs w:val="24"/>
        </w:rPr>
        <w:t xml:space="preserve">  (Ф.И.О. учащегося) </w:t>
      </w:r>
    </w:p>
    <w:p w:rsidR="00EE6984" w:rsidRPr="00253A8F" w:rsidRDefault="00253A8F" w:rsidP="00253A8F">
      <w:pPr>
        <w:spacing w:after="4" w:line="249" w:lineRule="auto"/>
        <w:ind w:left="163" w:right="837" w:hanging="10"/>
        <w:jc w:val="righ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w:t>
      </w:r>
      <w:r w:rsidRPr="00253A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3A8F">
        <w:rPr>
          <w:rFonts w:ascii="Times New Roman" w:eastAsia="Times New Roman" w:hAnsi="Times New Roman" w:cs="Times New Roman"/>
          <w:sz w:val="24"/>
          <w:szCs w:val="24"/>
        </w:rPr>
        <w:t xml:space="preserve">                                                                                                </w:t>
      </w:r>
    </w:p>
    <w:p w:rsidR="00EE6984" w:rsidRPr="00253A8F" w:rsidRDefault="00253A8F" w:rsidP="00253A8F">
      <w:pPr>
        <w:spacing w:after="31" w:line="249" w:lineRule="auto"/>
        <w:ind w:left="163" w:right="1086"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___________________________________   </w:t>
      </w:r>
    </w:p>
    <w:p w:rsidR="00EE6984" w:rsidRPr="00253A8F" w:rsidRDefault="00253A8F">
      <w:pPr>
        <w:spacing w:after="0"/>
        <w:ind w:left="10" w:right="841" w:hanging="10"/>
        <w:jc w:val="right"/>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(адрес проживания, контактный телефон)  </w:t>
      </w:r>
    </w:p>
    <w:p w:rsidR="00EE6984" w:rsidRPr="00253A8F" w:rsidRDefault="00253A8F">
      <w:pPr>
        <w:spacing w:after="62"/>
        <w:ind w:right="661"/>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11" w:line="268" w:lineRule="auto"/>
        <w:ind w:left="416" w:right="1114"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Заявление </w:t>
      </w:r>
    </w:p>
    <w:p w:rsidR="00EE6984" w:rsidRPr="00253A8F" w:rsidRDefault="00253A8F">
      <w:pPr>
        <w:spacing w:after="11" w:line="268" w:lineRule="auto"/>
        <w:ind w:left="416" w:right="997" w:hanging="10"/>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на изменение перечня учебных предметов  для прохождения  государственной итоговой аттестации по образовательным программам основного общего образования,  заявленных  до 1 марта 2019 года </w:t>
      </w:r>
    </w:p>
    <w:p w:rsidR="00EE6984" w:rsidRPr="00253A8F" w:rsidRDefault="00253A8F">
      <w:pPr>
        <w:spacing w:after="0"/>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5" w:line="269" w:lineRule="auto"/>
        <w:ind w:left="137" w:right="3" w:hanging="10"/>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Я ____________________________________________________________________________ </w:t>
      </w:r>
    </w:p>
    <w:p w:rsidR="00EE6984" w:rsidRPr="00253A8F" w:rsidRDefault="00253A8F">
      <w:pPr>
        <w:spacing w:after="0"/>
        <w:ind w:left="142"/>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Pr="00253A8F" w:rsidRDefault="00253A8F">
      <w:pPr>
        <w:spacing w:after="4" w:line="249" w:lineRule="auto"/>
        <w:ind w:left="3893" w:right="837" w:hanging="3740"/>
        <w:jc w:val="both"/>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_____________________________________________________________________________________________ (фамилия, имя, отчество)  </w:t>
      </w:r>
    </w:p>
    <w:p w:rsidR="00EE6984" w:rsidRPr="00253A8F" w:rsidRDefault="00253A8F">
      <w:pPr>
        <w:spacing w:after="0"/>
        <w:ind w:right="641"/>
        <w:jc w:val="center"/>
        <w:rPr>
          <w:rFonts w:ascii="Times New Roman" w:hAnsi="Times New Roman" w:cs="Times New Roman"/>
          <w:sz w:val="24"/>
          <w:szCs w:val="24"/>
        </w:rPr>
      </w:pPr>
      <w:r w:rsidRPr="00253A8F">
        <w:rPr>
          <w:rFonts w:ascii="Times New Roman" w:eastAsia="Times New Roman" w:hAnsi="Times New Roman" w:cs="Times New Roman"/>
          <w:sz w:val="24"/>
          <w:szCs w:val="24"/>
        </w:rPr>
        <w:t xml:space="preserve"> </w:t>
      </w:r>
    </w:p>
    <w:p w:rsidR="00EE6984" w:rsidRDefault="00253A8F">
      <w:pPr>
        <w:spacing w:after="5" w:line="269" w:lineRule="auto"/>
        <w:ind w:left="137" w:right="3" w:hanging="10"/>
      </w:pPr>
      <w:r w:rsidRPr="00253A8F">
        <w:rPr>
          <w:rFonts w:ascii="Times New Roman" w:eastAsia="Times New Roman" w:hAnsi="Times New Roman" w:cs="Times New Roman"/>
          <w:sz w:val="24"/>
          <w:szCs w:val="24"/>
        </w:rPr>
        <w:t xml:space="preserve">являюсь </w:t>
      </w:r>
      <w:r>
        <w:rPr>
          <w:rFonts w:ascii="Times New Roman" w:eastAsia="Times New Roman" w:hAnsi="Times New Roman" w:cs="Times New Roman"/>
          <w:sz w:val="24"/>
        </w:rPr>
        <w:t xml:space="preserve">обучающимся(-ейся) 9 «___» класса </w:t>
      </w:r>
    </w:p>
    <w:p w:rsidR="00EE6984" w:rsidRDefault="00253A8F">
      <w:pPr>
        <w:spacing w:after="12" w:line="303" w:lineRule="auto"/>
        <w:ind w:left="127" w:right="841"/>
        <w:jc w:val="both"/>
      </w:pPr>
      <w:r>
        <w:rPr>
          <w:rFonts w:ascii="Times New Roman" w:eastAsia="Times New Roman" w:hAnsi="Times New Roman" w:cs="Times New Roman"/>
          <w:sz w:val="28"/>
        </w:rPr>
        <w:t xml:space="preserve">__________________________________________________________________,  </w:t>
      </w:r>
    </w:p>
    <w:p w:rsidR="00EE6984" w:rsidRDefault="00253A8F">
      <w:pPr>
        <w:spacing w:after="0"/>
        <w:ind w:left="10" w:right="716" w:hanging="10"/>
        <w:jc w:val="center"/>
      </w:pPr>
      <w:r>
        <w:rPr>
          <w:rFonts w:ascii="Times New Roman" w:eastAsia="Times New Roman" w:hAnsi="Times New Roman" w:cs="Times New Roman"/>
          <w:sz w:val="20"/>
        </w:rPr>
        <w:t>(наименование образовательной организации)</w:t>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документ, удостоверяющий личность, __________ серия _____ № __________, выдан______________________________________________________________</w:t>
      </w:r>
      <w:r>
        <w:rPr>
          <w:rFonts w:ascii="Times New Roman" w:eastAsia="Times New Roman" w:hAnsi="Times New Roman" w:cs="Times New Roman"/>
          <w:sz w:val="28"/>
        </w:rPr>
        <w:t xml:space="preserve">  </w:t>
      </w:r>
    </w:p>
    <w:p w:rsidR="00EE6984" w:rsidRDefault="00253A8F">
      <w:pPr>
        <w:spacing w:after="0"/>
        <w:ind w:left="10" w:right="711" w:hanging="10"/>
        <w:jc w:val="center"/>
      </w:pPr>
      <w:r>
        <w:rPr>
          <w:rFonts w:ascii="Times New Roman" w:eastAsia="Times New Roman" w:hAnsi="Times New Roman" w:cs="Times New Roman"/>
          <w:sz w:val="20"/>
        </w:rPr>
        <w:t>(кем, когда)</w:t>
      </w:r>
      <w:r>
        <w:rPr>
          <w:rFonts w:ascii="Times New Roman" w:eastAsia="Times New Roman" w:hAnsi="Times New Roman" w:cs="Times New Roman"/>
          <w:sz w:val="24"/>
        </w:rPr>
        <w:t xml:space="preserve"> </w:t>
      </w:r>
    </w:p>
    <w:p w:rsidR="00EE6984" w:rsidRDefault="00253A8F">
      <w:pPr>
        <w:spacing w:after="0" w:line="278" w:lineRule="auto"/>
        <w:ind w:left="142" w:right="854"/>
        <w:jc w:val="both"/>
      </w:pPr>
      <w:r>
        <w:rPr>
          <w:rFonts w:ascii="Times New Roman" w:eastAsia="Times New Roman" w:hAnsi="Times New Roman" w:cs="Times New Roman"/>
          <w:sz w:val="24"/>
        </w:rPr>
        <w:t xml:space="preserve">прошу изменить перечень учебных предметов для прохождения ГИА, заявленный мной в срок до 1 марта 2019 г., форму ГИА, сроки участия в ГИА, в связи с наличием следующих уважительных причин:  </w:t>
      </w:r>
    </w:p>
    <w:p w:rsidR="00EE6984" w:rsidRDefault="00253A8F">
      <w:pPr>
        <w:spacing w:after="5" w:line="269" w:lineRule="auto"/>
        <w:ind w:left="137" w:right="3" w:hanging="10"/>
      </w:pPr>
      <w:r>
        <w:rPr>
          <w:rFonts w:ascii="Times New Roman" w:eastAsia="Times New Roman" w:hAnsi="Times New Roman" w:cs="Times New Roman"/>
          <w:sz w:val="24"/>
        </w:rPr>
        <w:t xml:space="preserve">1) __________________________________________________________________________  </w:t>
      </w:r>
    </w:p>
    <w:p w:rsidR="00EE6984" w:rsidRDefault="00253A8F">
      <w:pPr>
        <w:spacing w:after="5" w:line="269" w:lineRule="auto"/>
        <w:ind w:left="137" w:right="3" w:hanging="10"/>
      </w:pPr>
      <w:r>
        <w:rPr>
          <w:rFonts w:ascii="Times New Roman" w:eastAsia="Times New Roman" w:hAnsi="Times New Roman" w:cs="Times New Roman"/>
          <w:sz w:val="24"/>
        </w:rPr>
        <w:t xml:space="preserve">____________________________________________________________________________ </w:t>
      </w:r>
    </w:p>
    <w:p w:rsidR="00EE6984" w:rsidRDefault="00253A8F">
      <w:pPr>
        <w:spacing w:after="5" w:line="269" w:lineRule="auto"/>
        <w:ind w:left="137" w:right="3" w:hanging="10"/>
      </w:pPr>
      <w:r>
        <w:rPr>
          <w:rFonts w:ascii="Times New Roman" w:eastAsia="Times New Roman" w:hAnsi="Times New Roman" w:cs="Times New Roman"/>
          <w:sz w:val="24"/>
        </w:rPr>
        <w:t xml:space="preserve">2)__________________________________________________________________________ </w:t>
      </w:r>
    </w:p>
    <w:p w:rsidR="00EE6984" w:rsidRDefault="00253A8F">
      <w:pPr>
        <w:spacing w:after="5" w:line="269" w:lineRule="auto"/>
        <w:ind w:left="850" w:right="4553" w:firstLine="3205"/>
      </w:pPr>
      <w:r>
        <w:rPr>
          <w:rFonts w:ascii="Times New Roman" w:eastAsia="Times New Roman" w:hAnsi="Times New Roman" w:cs="Times New Roman"/>
          <w:sz w:val="20"/>
        </w:rPr>
        <w:t xml:space="preserve">(указать причину(ы)) </w:t>
      </w:r>
      <w:r>
        <w:rPr>
          <w:rFonts w:ascii="Times New Roman" w:eastAsia="Times New Roman" w:hAnsi="Times New Roman" w:cs="Times New Roman"/>
          <w:sz w:val="24"/>
        </w:rPr>
        <w:t xml:space="preserve">К заявлению прилагаются (перечислить):  </w:t>
      </w:r>
    </w:p>
    <w:p w:rsidR="00EE6984" w:rsidRDefault="00253A8F">
      <w:pPr>
        <w:numPr>
          <w:ilvl w:val="0"/>
          <w:numId w:val="7"/>
        </w:numPr>
        <w:spacing w:after="5" w:line="269" w:lineRule="auto"/>
        <w:ind w:right="3" w:firstLine="708"/>
      </w:pPr>
      <w:r>
        <w:rPr>
          <w:rFonts w:ascii="Times New Roman" w:eastAsia="Times New Roman" w:hAnsi="Times New Roman" w:cs="Times New Roman"/>
          <w:sz w:val="24"/>
        </w:rPr>
        <w:t xml:space="preserve">документы (заверенные копии документов), подтверждающие уважительную(ые) причину(ы);  </w:t>
      </w:r>
    </w:p>
    <w:p w:rsidR="00EE6984" w:rsidRDefault="00253A8F">
      <w:pPr>
        <w:numPr>
          <w:ilvl w:val="0"/>
          <w:numId w:val="7"/>
        </w:numPr>
        <w:spacing w:after="5" w:line="269" w:lineRule="auto"/>
        <w:ind w:right="3" w:firstLine="708"/>
      </w:pPr>
      <w:r>
        <w:rPr>
          <w:rFonts w:ascii="Times New Roman" w:eastAsia="Times New Roman" w:hAnsi="Times New Roman" w:cs="Times New Roman"/>
          <w:sz w:val="24"/>
        </w:rPr>
        <w:t xml:space="preserve">копия заявления, поданного в срок до 01 марта 2019 года, заверенная руководителем образовательной организации.  </w:t>
      </w:r>
    </w:p>
    <w:p w:rsidR="00EE6984" w:rsidRDefault="00253A8F">
      <w:pPr>
        <w:spacing w:after="22"/>
        <w:ind w:left="850"/>
      </w:pPr>
      <w:r>
        <w:rPr>
          <w:rFonts w:ascii="Times New Roman" w:eastAsia="Times New Roman" w:hAnsi="Times New Roman" w:cs="Times New Roman"/>
          <w:sz w:val="24"/>
        </w:rPr>
        <w:t xml:space="preserve"> </w:t>
      </w:r>
    </w:p>
    <w:p w:rsidR="00EE6984" w:rsidRDefault="00253A8F">
      <w:pPr>
        <w:spacing w:after="5" w:line="269" w:lineRule="auto"/>
        <w:ind w:left="127" w:right="3" w:firstLine="708"/>
      </w:pPr>
      <w:r>
        <w:rPr>
          <w:rFonts w:ascii="Times New Roman" w:eastAsia="Times New Roman" w:hAnsi="Times New Roman" w:cs="Times New Roman"/>
          <w:sz w:val="24"/>
        </w:rPr>
        <w:t>Прошу зарегистрировать меня на прохождение ГИА в 2019 году по следующим учебным предметам и в следующих формах (нужный пункт отметить знаком «Х»):</w:t>
      </w:r>
      <w:r>
        <w:rPr>
          <w:rFonts w:ascii="Times New Roman" w:eastAsia="Times New Roman" w:hAnsi="Times New Roman" w:cs="Times New Roman"/>
          <w:sz w:val="16"/>
        </w:rPr>
        <w:t xml:space="preserve"> </w:t>
      </w:r>
    </w:p>
    <w:p w:rsidR="00EE6984" w:rsidRDefault="00253A8F">
      <w:pPr>
        <w:spacing w:after="0"/>
        <w:ind w:left="850"/>
      </w:pPr>
      <w:r>
        <w:rPr>
          <w:rFonts w:ascii="Times New Roman" w:eastAsia="Times New Roman" w:hAnsi="Times New Roman" w:cs="Times New Roman"/>
          <w:sz w:val="16"/>
        </w:rPr>
        <w:t xml:space="preserve"> </w:t>
      </w:r>
    </w:p>
    <w:tbl>
      <w:tblPr>
        <w:tblStyle w:val="TableGrid"/>
        <w:tblW w:w="9561" w:type="dxa"/>
        <w:tblInd w:w="180" w:type="dxa"/>
        <w:tblCellMar>
          <w:top w:w="13" w:type="dxa"/>
          <w:left w:w="106" w:type="dxa"/>
          <w:bottom w:w="0" w:type="dxa"/>
          <w:right w:w="115" w:type="dxa"/>
        </w:tblCellMar>
        <w:tblLook w:val="04A0" w:firstRow="1" w:lastRow="0" w:firstColumn="1" w:lastColumn="0" w:noHBand="0" w:noVBand="1"/>
      </w:tblPr>
      <w:tblGrid>
        <w:gridCol w:w="1462"/>
        <w:gridCol w:w="2475"/>
        <w:gridCol w:w="2688"/>
        <w:gridCol w:w="1534"/>
        <w:gridCol w:w="1402"/>
      </w:tblGrid>
      <w:tr w:rsidR="00EE6984">
        <w:trPr>
          <w:trHeight w:val="538"/>
        </w:trPr>
        <w:tc>
          <w:tcPr>
            <w:tcW w:w="1462" w:type="dxa"/>
            <w:vMerge w:val="restart"/>
            <w:tcBorders>
              <w:top w:val="single" w:sz="4" w:space="0" w:color="000000"/>
              <w:left w:val="single" w:sz="4" w:space="0" w:color="000000"/>
              <w:bottom w:val="single" w:sz="4" w:space="0" w:color="000000"/>
              <w:right w:val="single" w:sz="4" w:space="0" w:color="000000"/>
            </w:tcBorders>
          </w:tcPr>
          <w:p w:rsidR="00EE6984" w:rsidRDefault="00253A8F">
            <w:pPr>
              <w:spacing w:after="0"/>
              <w:ind w:left="9"/>
              <w:jc w:val="center"/>
            </w:pPr>
            <w:r>
              <w:rPr>
                <w:rFonts w:ascii="Times New Roman" w:eastAsia="Times New Roman" w:hAnsi="Times New Roman" w:cs="Times New Roman"/>
                <w:sz w:val="23"/>
              </w:rPr>
              <w:t xml:space="preserve">Код </w:t>
            </w:r>
          </w:p>
        </w:tc>
        <w:tc>
          <w:tcPr>
            <w:tcW w:w="2475" w:type="dxa"/>
            <w:vMerge w:val="restart"/>
            <w:tcBorders>
              <w:top w:val="single" w:sz="4" w:space="0" w:color="000000"/>
              <w:left w:val="single" w:sz="4" w:space="0" w:color="000000"/>
              <w:bottom w:val="single" w:sz="4" w:space="0" w:color="000000"/>
              <w:right w:val="single" w:sz="4" w:space="0" w:color="000000"/>
            </w:tcBorders>
          </w:tcPr>
          <w:p w:rsidR="00EE6984" w:rsidRDefault="00253A8F">
            <w:pPr>
              <w:spacing w:after="0"/>
              <w:ind w:left="8"/>
              <w:jc w:val="center"/>
            </w:pPr>
            <w:r>
              <w:rPr>
                <w:rFonts w:ascii="Times New Roman" w:eastAsia="Times New Roman" w:hAnsi="Times New Roman" w:cs="Times New Roman"/>
                <w:sz w:val="23"/>
              </w:rPr>
              <w:t xml:space="preserve">Учебный предмет </w:t>
            </w:r>
          </w:p>
        </w:tc>
        <w:tc>
          <w:tcPr>
            <w:tcW w:w="2688" w:type="dxa"/>
            <w:vMerge w:val="restart"/>
            <w:tcBorders>
              <w:top w:val="single" w:sz="4" w:space="0" w:color="000000"/>
              <w:left w:val="single" w:sz="4" w:space="0" w:color="000000"/>
              <w:bottom w:val="single" w:sz="4" w:space="0" w:color="000000"/>
              <w:right w:val="single" w:sz="4" w:space="0" w:color="000000"/>
            </w:tcBorders>
          </w:tcPr>
          <w:p w:rsidR="00EE6984" w:rsidRDefault="00253A8F">
            <w:pPr>
              <w:spacing w:after="0"/>
              <w:ind w:left="262" w:right="258" w:firstLine="4"/>
              <w:jc w:val="center"/>
            </w:pPr>
            <w:r>
              <w:rPr>
                <w:rFonts w:ascii="Times New Roman" w:eastAsia="Times New Roman" w:hAnsi="Times New Roman" w:cs="Times New Roman"/>
                <w:sz w:val="20"/>
              </w:rPr>
              <w:t xml:space="preserve">Дата в соответствии с единым расписанием проведения ОГЭ/ГВЭ </w:t>
            </w:r>
          </w:p>
        </w:tc>
        <w:tc>
          <w:tcPr>
            <w:tcW w:w="2936" w:type="dxa"/>
            <w:gridSpan w:val="2"/>
            <w:tcBorders>
              <w:top w:val="single" w:sz="4" w:space="0" w:color="000000"/>
              <w:left w:val="single" w:sz="4" w:space="0" w:color="000000"/>
              <w:bottom w:val="single" w:sz="4" w:space="0" w:color="000000"/>
              <w:right w:val="single" w:sz="4" w:space="0" w:color="000000"/>
            </w:tcBorders>
          </w:tcPr>
          <w:p w:rsidR="00EE6984" w:rsidRDefault="00253A8F">
            <w:pPr>
              <w:spacing w:after="0"/>
              <w:ind w:left="10"/>
              <w:jc w:val="center"/>
            </w:pPr>
            <w:r>
              <w:rPr>
                <w:rFonts w:ascii="Times New Roman" w:eastAsia="Times New Roman" w:hAnsi="Times New Roman" w:cs="Times New Roman"/>
                <w:sz w:val="23"/>
              </w:rPr>
              <w:t xml:space="preserve">Форма ГИА-9 </w:t>
            </w:r>
          </w:p>
          <w:p w:rsidR="00EE6984" w:rsidRDefault="00253A8F">
            <w:pPr>
              <w:spacing w:after="0"/>
              <w:ind w:left="65"/>
              <w:jc w:val="center"/>
            </w:pPr>
            <w:r>
              <w:rPr>
                <w:rFonts w:ascii="Times New Roman" w:eastAsia="Times New Roman" w:hAnsi="Times New Roman" w:cs="Times New Roman"/>
                <w:sz w:val="23"/>
              </w:rPr>
              <w:t xml:space="preserve"> </w:t>
            </w:r>
          </w:p>
        </w:tc>
      </w:tr>
      <w:tr w:rsidR="00EE6984">
        <w:trPr>
          <w:trHeight w:val="276"/>
        </w:trPr>
        <w:tc>
          <w:tcPr>
            <w:tcW w:w="0" w:type="auto"/>
            <w:vMerge/>
            <w:tcBorders>
              <w:top w:val="nil"/>
              <w:left w:val="single" w:sz="4" w:space="0" w:color="000000"/>
              <w:bottom w:val="single" w:sz="4" w:space="0" w:color="000000"/>
              <w:right w:val="single" w:sz="4" w:space="0" w:color="000000"/>
            </w:tcBorders>
          </w:tcPr>
          <w:p w:rsidR="00EE6984" w:rsidRDefault="00EE6984"/>
        </w:tc>
        <w:tc>
          <w:tcPr>
            <w:tcW w:w="0" w:type="auto"/>
            <w:vMerge/>
            <w:tcBorders>
              <w:top w:val="nil"/>
              <w:left w:val="single" w:sz="4" w:space="0" w:color="000000"/>
              <w:bottom w:val="single" w:sz="4" w:space="0" w:color="000000"/>
              <w:right w:val="single" w:sz="4" w:space="0" w:color="000000"/>
            </w:tcBorders>
          </w:tcPr>
          <w:p w:rsidR="00EE6984" w:rsidRDefault="00EE6984"/>
        </w:tc>
        <w:tc>
          <w:tcPr>
            <w:tcW w:w="0" w:type="auto"/>
            <w:vMerge/>
            <w:tcBorders>
              <w:top w:val="nil"/>
              <w:left w:val="single" w:sz="4" w:space="0" w:color="000000"/>
              <w:bottom w:val="single" w:sz="4" w:space="0" w:color="000000"/>
              <w:right w:val="single" w:sz="4" w:space="0" w:color="000000"/>
            </w:tcBorders>
          </w:tcPr>
          <w:p w:rsidR="00EE6984" w:rsidRDefault="00EE6984"/>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7"/>
              <w:jc w:val="center"/>
            </w:pPr>
            <w:r>
              <w:rPr>
                <w:rFonts w:ascii="Times New Roman" w:eastAsia="Times New Roman" w:hAnsi="Times New Roman" w:cs="Times New Roman"/>
                <w:sz w:val="23"/>
              </w:rPr>
              <w:t xml:space="preserve">ОГЭ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8"/>
              <w:jc w:val="center"/>
            </w:pPr>
            <w:r>
              <w:rPr>
                <w:rFonts w:ascii="Times New Roman" w:eastAsia="Times New Roman" w:hAnsi="Times New Roman" w:cs="Times New Roman"/>
                <w:sz w:val="23"/>
              </w:rPr>
              <w:t xml:space="preserve">ГВЭ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01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Русский язык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lastRenderedPageBreak/>
              <w:t xml:space="preserve">02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Математика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6"/>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03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Физика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04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Химия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05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Информатика и  ИКТ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6"/>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06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Биология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07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История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08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География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09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Английский язык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6"/>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10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Немецкий язык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11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Французский язык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13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Испанский язык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6"/>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12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Обществознание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r w:rsidR="00EE6984">
        <w:trPr>
          <w:trHeight w:val="274"/>
        </w:trPr>
        <w:tc>
          <w:tcPr>
            <w:tcW w:w="1462"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2"/>
              <w:jc w:val="center"/>
            </w:pPr>
            <w:r>
              <w:rPr>
                <w:rFonts w:ascii="Times New Roman" w:eastAsia="Times New Roman" w:hAnsi="Times New Roman" w:cs="Times New Roman"/>
                <w:sz w:val="23"/>
              </w:rPr>
              <w:t xml:space="preserve">18 </w:t>
            </w:r>
          </w:p>
        </w:tc>
        <w:tc>
          <w:tcPr>
            <w:tcW w:w="24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Литература  </w:t>
            </w:r>
          </w:p>
        </w:tc>
        <w:tc>
          <w:tcPr>
            <w:tcW w:w="268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pPr>
            <w:r>
              <w:rPr>
                <w:rFonts w:ascii="Times New Roman" w:eastAsia="Times New Roman" w:hAnsi="Times New Roman" w:cs="Times New Roman"/>
                <w:sz w:val="23"/>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EE6984" w:rsidRDefault="00253A8F">
            <w:pPr>
              <w:spacing w:after="0"/>
            </w:pPr>
            <w:r>
              <w:rPr>
                <w:rFonts w:ascii="Times New Roman" w:eastAsia="Times New Roman" w:hAnsi="Times New Roman" w:cs="Times New Roman"/>
                <w:sz w:val="23"/>
              </w:rPr>
              <w:t xml:space="preserve"> </w:t>
            </w:r>
          </w:p>
        </w:tc>
      </w:tr>
    </w:tbl>
    <w:p w:rsidR="00EE6984" w:rsidRDefault="00253A8F">
      <w:pPr>
        <w:spacing w:after="17"/>
        <w:ind w:left="142"/>
      </w:pPr>
      <w:r>
        <w:rPr>
          <w:rFonts w:ascii="Times New Roman" w:eastAsia="Times New Roman" w:hAnsi="Times New Roman" w:cs="Times New Roman"/>
          <w:sz w:val="20"/>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С порядком проведения государственной итоговой аттестации по образовательным программам основного общего образования  в 2019 году ознакомлен(-на) </w:t>
      </w:r>
    </w:p>
    <w:p w:rsidR="00EE6984" w:rsidRDefault="00253A8F">
      <w:pPr>
        <w:spacing w:after="14"/>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Дата «_____» ______________2019г.                                      _____________________ </w:t>
      </w:r>
    </w:p>
    <w:p w:rsidR="00EE6984" w:rsidRDefault="00253A8F">
      <w:pPr>
        <w:spacing w:after="0"/>
        <w:ind w:left="137" w:hanging="10"/>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(подпись)</w:t>
      </w:r>
      <w:r>
        <w:rPr>
          <w:rFonts w:ascii="Times New Roman" w:eastAsia="Times New Roman" w:hAnsi="Times New Roman" w:cs="Times New Roman"/>
          <w:sz w:val="24"/>
        </w:rPr>
        <w:t xml:space="preserve">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23"/>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Согласие на обработку персональных данных прилагается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Дата «_____»_____________2019г.                                      _____________________ </w:t>
      </w:r>
    </w:p>
    <w:p w:rsidR="00EE6984" w:rsidRDefault="00253A8F">
      <w:pPr>
        <w:spacing w:after="0"/>
        <w:ind w:left="137" w:hanging="10"/>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(подпись) </w:t>
      </w:r>
    </w:p>
    <w:p w:rsidR="00EE6984" w:rsidRDefault="00253A8F">
      <w:pPr>
        <w:spacing w:after="21"/>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С заявлением ознакомлен: </w:t>
      </w:r>
    </w:p>
    <w:p w:rsidR="00EE6984" w:rsidRDefault="00253A8F">
      <w:pPr>
        <w:tabs>
          <w:tab w:val="center" w:pos="9498"/>
        </w:tabs>
        <w:spacing w:after="91" w:line="269" w:lineRule="auto"/>
      </w:pPr>
      <w:r>
        <w:rPr>
          <w:rFonts w:ascii="Times New Roman" w:eastAsia="Times New Roman" w:hAnsi="Times New Roman" w:cs="Times New Roman"/>
          <w:sz w:val="24"/>
        </w:rPr>
        <w:t xml:space="preserve">_____________________________/_______________________________/_____________  </w:t>
      </w:r>
      <w:r>
        <w:rPr>
          <w:rFonts w:ascii="Times New Roman" w:eastAsia="Times New Roman" w:hAnsi="Times New Roman" w:cs="Times New Roman"/>
          <w:sz w:val="24"/>
        </w:rPr>
        <w:tab/>
        <w:t xml:space="preserve"> </w:t>
      </w:r>
    </w:p>
    <w:p w:rsidR="00EE6984" w:rsidRDefault="00253A8F">
      <w:pPr>
        <w:spacing w:after="0"/>
        <w:ind w:left="137"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Ф.И.О, родителя, законного  представителя)                                       (подпись)                                                       дата</w:t>
      </w:r>
      <w:r>
        <w:rPr>
          <w:rFonts w:ascii="Times New Roman" w:eastAsia="Times New Roman" w:hAnsi="Times New Roman" w:cs="Times New Roman"/>
          <w:sz w:val="24"/>
        </w:rPr>
        <w:t xml:space="preserve"> </w:t>
      </w:r>
    </w:p>
    <w:p w:rsidR="00EE6984" w:rsidRDefault="00253A8F">
      <w:pPr>
        <w:spacing w:after="22"/>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Заявление принял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______________________/____________________________________/_____________  </w:t>
      </w:r>
    </w:p>
    <w:p w:rsidR="00EE6984" w:rsidRDefault="00253A8F">
      <w:pPr>
        <w:spacing w:after="0"/>
        <w:ind w:left="579" w:hanging="10"/>
      </w:pPr>
      <w:r>
        <w:rPr>
          <w:rFonts w:ascii="Times New Roman" w:eastAsia="Times New Roman" w:hAnsi="Times New Roman" w:cs="Times New Roman"/>
          <w:sz w:val="16"/>
        </w:rPr>
        <w:t>(должность)                                                                                                 (ФИО                                                ( подпись)</w:t>
      </w:r>
      <w:r>
        <w:rPr>
          <w:rFonts w:ascii="Times New Roman" w:eastAsia="Times New Roman" w:hAnsi="Times New Roman" w:cs="Times New Roman"/>
          <w:sz w:val="24"/>
        </w:rPr>
        <w:t xml:space="preserve">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9"/>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Дата регистрации заявления           </w:t>
      </w:r>
      <w:r>
        <w:rPr>
          <w:rFonts w:ascii="Times New Roman" w:eastAsia="Times New Roman" w:hAnsi="Times New Roman" w:cs="Times New Roman"/>
          <w:sz w:val="24"/>
          <w:u w:val="single" w:color="000000"/>
        </w:rPr>
        <w:t xml:space="preserve">____._____.           </w:t>
      </w:r>
      <w:r>
        <w:rPr>
          <w:rFonts w:ascii="Times New Roman" w:eastAsia="Times New Roman" w:hAnsi="Times New Roman" w:cs="Times New Roman"/>
          <w:sz w:val="24"/>
        </w:rPr>
        <w:t xml:space="preserve">г.             </w:t>
      </w:r>
    </w:p>
    <w:p w:rsidR="00EE6984" w:rsidRDefault="00253A8F">
      <w:pPr>
        <w:spacing w:after="0"/>
        <w:ind w:left="142"/>
      </w:pPr>
      <w:r>
        <w:rPr>
          <w:rFonts w:ascii="Times New Roman" w:eastAsia="Times New Roman" w:hAnsi="Times New Roman" w:cs="Times New Roman"/>
          <w:sz w:val="24"/>
        </w:rPr>
        <w:t xml:space="preserve"> </w:t>
      </w:r>
    </w:p>
    <w:p w:rsidR="00EE6984" w:rsidRDefault="00253A8F">
      <w:pPr>
        <w:spacing w:after="5" w:line="269" w:lineRule="auto"/>
        <w:ind w:left="137" w:right="3" w:hanging="10"/>
      </w:pPr>
      <w:r>
        <w:rPr>
          <w:rFonts w:ascii="Times New Roman" w:eastAsia="Times New Roman" w:hAnsi="Times New Roman" w:cs="Times New Roman"/>
          <w:sz w:val="24"/>
        </w:rPr>
        <w:t xml:space="preserve">Регистрационный № ______________                                     </w:t>
      </w:r>
    </w:p>
    <w:p w:rsidR="00EE6984" w:rsidRDefault="00253A8F">
      <w:pPr>
        <w:spacing w:after="352"/>
        <w:ind w:right="1270"/>
        <w:jc w:val="right"/>
      </w:pPr>
      <w:r>
        <w:rPr>
          <w:rFonts w:ascii="Times New Roman" w:eastAsia="Times New Roman" w:hAnsi="Times New Roman" w:cs="Times New Roman"/>
          <w:sz w:val="24"/>
        </w:rPr>
        <w:t xml:space="preserve"> </w:t>
      </w:r>
    </w:p>
    <w:p w:rsidR="00EE6984" w:rsidRDefault="00253A8F">
      <w:pPr>
        <w:spacing w:after="355"/>
        <w:ind w:right="1270"/>
        <w:jc w:val="right"/>
      </w:pPr>
      <w:r>
        <w:rPr>
          <w:rFonts w:ascii="Times New Roman" w:eastAsia="Times New Roman" w:hAnsi="Times New Roman" w:cs="Times New Roman"/>
          <w:sz w:val="24"/>
        </w:rPr>
        <w:t xml:space="preserve"> </w:t>
      </w:r>
    </w:p>
    <w:p w:rsidR="00EE6984" w:rsidRDefault="00253A8F">
      <w:pPr>
        <w:spacing w:after="352"/>
        <w:ind w:right="1270"/>
        <w:jc w:val="right"/>
      </w:pPr>
      <w:r>
        <w:rPr>
          <w:rFonts w:ascii="Times New Roman" w:eastAsia="Times New Roman" w:hAnsi="Times New Roman" w:cs="Times New Roman"/>
          <w:sz w:val="24"/>
        </w:rPr>
        <w:t xml:space="preserve"> </w:t>
      </w:r>
    </w:p>
    <w:p w:rsidR="00EE6984" w:rsidRDefault="00EE6984">
      <w:pPr>
        <w:sectPr w:rsidR="00EE6984">
          <w:footnotePr>
            <w:numRestart w:val="eachPage"/>
          </w:footnotePr>
          <w:pgSz w:w="11906" w:h="16838"/>
          <w:pgMar w:top="836" w:right="0" w:bottom="851" w:left="1277" w:header="720" w:footer="720" w:gutter="0"/>
          <w:cols w:space="720"/>
        </w:sectPr>
      </w:pPr>
    </w:p>
    <w:p w:rsidR="00EE6984" w:rsidRDefault="00253A8F">
      <w:pPr>
        <w:spacing w:after="49" w:line="445" w:lineRule="auto"/>
        <w:ind w:right="3" w:firstLine="13704"/>
      </w:pPr>
      <w:r>
        <w:rPr>
          <w:rFonts w:ascii="Times New Roman" w:eastAsia="Times New Roman" w:hAnsi="Times New Roman" w:cs="Times New Roman"/>
          <w:sz w:val="24"/>
        </w:rPr>
        <w:lastRenderedPageBreak/>
        <w:t xml:space="preserve">Форма 4                                                      _______________________________________________________________________ </w:t>
      </w:r>
    </w:p>
    <w:p w:rsidR="00EE6984" w:rsidRDefault="00253A8F">
      <w:pPr>
        <w:spacing w:after="209" w:line="268" w:lineRule="auto"/>
        <w:ind w:left="416" w:right="951" w:hanging="10"/>
        <w:jc w:val="center"/>
      </w:pPr>
      <w:r>
        <w:rPr>
          <w:rFonts w:ascii="Times New Roman" w:eastAsia="Times New Roman" w:hAnsi="Times New Roman" w:cs="Times New Roman"/>
          <w:sz w:val="24"/>
        </w:rPr>
        <w:t xml:space="preserve">(наименование образовательной организации) </w:t>
      </w:r>
    </w:p>
    <w:p w:rsidR="00EE6984" w:rsidRDefault="00253A8F">
      <w:pPr>
        <w:spacing w:after="293"/>
        <w:ind w:right="485"/>
        <w:jc w:val="center"/>
      </w:pPr>
      <w:r>
        <w:rPr>
          <w:rFonts w:ascii="Times New Roman" w:eastAsia="Times New Roman" w:hAnsi="Times New Roman" w:cs="Times New Roman"/>
          <w:sz w:val="24"/>
        </w:rPr>
        <w:t xml:space="preserve"> </w:t>
      </w:r>
    </w:p>
    <w:p w:rsidR="00EE6984" w:rsidRDefault="00253A8F">
      <w:pPr>
        <w:spacing w:after="76"/>
        <w:ind w:left="10" w:right="5941" w:hanging="10"/>
        <w:jc w:val="right"/>
      </w:pPr>
      <w:r>
        <w:rPr>
          <w:rFonts w:ascii="Times New Roman" w:eastAsia="Times New Roman" w:hAnsi="Times New Roman" w:cs="Times New Roman"/>
          <w:sz w:val="28"/>
        </w:rPr>
        <w:t xml:space="preserve">Журнал регистрации заявлений                                                                                              </w:t>
      </w:r>
    </w:p>
    <w:p w:rsidR="00EE6984" w:rsidRDefault="00253A8F">
      <w:pPr>
        <w:spacing w:after="163" w:line="302" w:lineRule="auto"/>
        <w:ind w:left="3394" w:firstLine="569"/>
      </w:pPr>
      <w:r>
        <w:rPr>
          <w:rFonts w:ascii="Times New Roman" w:eastAsia="Times New Roman" w:hAnsi="Times New Roman" w:cs="Times New Roman"/>
          <w:sz w:val="28"/>
        </w:rPr>
        <w:t xml:space="preserve">на прохождение государственной итоговой  аттестации                                                                         по образовательным программам основного общего образования                                                                 в 2019 году </w:t>
      </w:r>
    </w:p>
    <w:p w:rsidR="00EE6984" w:rsidRDefault="00253A8F">
      <w:pPr>
        <w:spacing w:after="0"/>
        <w:ind w:right="474"/>
        <w:jc w:val="center"/>
      </w:pPr>
      <w:r>
        <w:rPr>
          <w:rFonts w:ascii="Times New Roman" w:eastAsia="Times New Roman" w:hAnsi="Times New Roman" w:cs="Times New Roman"/>
          <w:sz w:val="28"/>
        </w:rPr>
        <w:t xml:space="preserve"> </w:t>
      </w:r>
    </w:p>
    <w:tbl>
      <w:tblPr>
        <w:tblStyle w:val="TableGrid"/>
        <w:tblW w:w="14789" w:type="dxa"/>
        <w:tblInd w:w="-108" w:type="dxa"/>
        <w:tblCellMar>
          <w:top w:w="15" w:type="dxa"/>
          <w:left w:w="108" w:type="dxa"/>
          <w:bottom w:w="0" w:type="dxa"/>
          <w:right w:w="34" w:type="dxa"/>
        </w:tblCellMar>
        <w:tblLook w:val="04A0" w:firstRow="1" w:lastRow="0" w:firstColumn="1" w:lastColumn="0" w:noHBand="0" w:noVBand="1"/>
      </w:tblPr>
      <w:tblGrid>
        <w:gridCol w:w="1850"/>
        <w:gridCol w:w="1368"/>
        <w:gridCol w:w="1321"/>
        <w:gridCol w:w="1253"/>
        <w:gridCol w:w="1075"/>
        <w:gridCol w:w="1078"/>
        <w:gridCol w:w="1260"/>
        <w:gridCol w:w="1104"/>
        <w:gridCol w:w="1477"/>
        <w:gridCol w:w="1678"/>
        <w:gridCol w:w="1325"/>
      </w:tblGrid>
      <w:tr w:rsidR="00EE6984">
        <w:trPr>
          <w:trHeight w:val="470"/>
        </w:trPr>
        <w:tc>
          <w:tcPr>
            <w:tcW w:w="1851"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jc w:val="center"/>
            </w:pPr>
            <w:r>
              <w:rPr>
                <w:rFonts w:ascii="Times New Roman" w:eastAsia="Times New Roman" w:hAnsi="Times New Roman" w:cs="Times New Roman"/>
                <w:b/>
                <w:i/>
                <w:sz w:val="20"/>
              </w:rPr>
              <w:t xml:space="preserve">Регистрационный номер </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jc w:val="center"/>
            </w:pPr>
            <w:r>
              <w:rPr>
                <w:rFonts w:ascii="Times New Roman" w:eastAsia="Times New Roman" w:hAnsi="Times New Roman" w:cs="Times New Roman"/>
                <w:b/>
                <w:i/>
                <w:sz w:val="20"/>
              </w:rPr>
              <w:t xml:space="preserve">Дата регистрации </w:t>
            </w:r>
          </w:p>
        </w:tc>
        <w:tc>
          <w:tcPr>
            <w:tcW w:w="1321"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38" w:line="240" w:lineRule="auto"/>
              <w:jc w:val="center"/>
            </w:pPr>
            <w:r>
              <w:rPr>
                <w:rFonts w:ascii="Times New Roman" w:eastAsia="Times New Roman" w:hAnsi="Times New Roman" w:cs="Times New Roman"/>
                <w:b/>
                <w:i/>
                <w:sz w:val="20"/>
              </w:rPr>
              <w:t xml:space="preserve">ФИО  участника </w:t>
            </w:r>
          </w:p>
          <w:p w:rsidR="00EE6984" w:rsidRDefault="00253A8F">
            <w:pPr>
              <w:spacing w:after="0"/>
              <w:ind w:right="74"/>
              <w:jc w:val="center"/>
            </w:pPr>
            <w:r>
              <w:rPr>
                <w:rFonts w:ascii="Times New Roman" w:eastAsia="Times New Roman" w:hAnsi="Times New Roman" w:cs="Times New Roman"/>
                <w:b/>
                <w:i/>
                <w:sz w:val="20"/>
              </w:rPr>
              <w:t xml:space="preserve">ГИА </w:t>
            </w:r>
          </w:p>
        </w:tc>
        <w:tc>
          <w:tcPr>
            <w:tcW w:w="3406" w:type="dxa"/>
            <w:gridSpan w:val="3"/>
            <w:tcBorders>
              <w:top w:val="single" w:sz="4" w:space="0" w:color="000000"/>
              <w:left w:val="single" w:sz="4" w:space="0" w:color="000000"/>
              <w:bottom w:val="single" w:sz="4" w:space="0" w:color="000000"/>
              <w:right w:val="single" w:sz="4" w:space="0" w:color="000000"/>
            </w:tcBorders>
          </w:tcPr>
          <w:p w:rsidR="00EE6984" w:rsidRDefault="00253A8F">
            <w:pPr>
              <w:spacing w:after="0"/>
              <w:jc w:val="center"/>
            </w:pPr>
            <w:r>
              <w:rPr>
                <w:rFonts w:ascii="Times New Roman" w:eastAsia="Times New Roman" w:hAnsi="Times New Roman" w:cs="Times New Roman"/>
                <w:b/>
                <w:i/>
                <w:sz w:val="20"/>
              </w:rPr>
              <w:t xml:space="preserve">Документ, удостоверяющий личность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ind w:firstLine="6"/>
              <w:jc w:val="center"/>
            </w:pPr>
            <w:r>
              <w:rPr>
                <w:rFonts w:ascii="Times New Roman" w:eastAsia="Times New Roman" w:hAnsi="Times New Roman" w:cs="Times New Roman"/>
                <w:b/>
                <w:i/>
                <w:sz w:val="20"/>
              </w:rPr>
              <w:t xml:space="preserve">Перечень выбранных  предметов </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jc w:val="center"/>
            </w:pPr>
            <w:r>
              <w:rPr>
                <w:rFonts w:ascii="Times New Roman" w:eastAsia="Times New Roman" w:hAnsi="Times New Roman" w:cs="Times New Roman"/>
                <w:b/>
                <w:i/>
                <w:sz w:val="20"/>
              </w:rPr>
              <w:t xml:space="preserve">Форма сдачи </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ind w:right="76"/>
              <w:jc w:val="center"/>
            </w:pPr>
            <w:r>
              <w:rPr>
                <w:rFonts w:ascii="Times New Roman" w:eastAsia="Times New Roman" w:hAnsi="Times New Roman" w:cs="Times New Roman"/>
                <w:b/>
                <w:i/>
                <w:sz w:val="20"/>
              </w:rPr>
              <w:t xml:space="preserve">Подпись </w:t>
            </w:r>
          </w:p>
        </w:tc>
        <w:tc>
          <w:tcPr>
            <w:tcW w:w="1325" w:type="dxa"/>
            <w:vMerge w:val="restart"/>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pPr>
            <w:r>
              <w:rPr>
                <w:rFonts w:ascii="Times New Roman" w:eastAsia="Times New Roman" w:hAnsi="Times New Roman" w:cs="Times New Roman"/>
                <w:b/>
                <w:i/>
                <w:sz w:val="20"/>
              </w:rPr>
              <w:t xml:space="preserve">Примечание </w:t>
            </w:r>
          </w:p>
        </w:tc>
      </w:tr>
      <w:tr w:rsidR="00EE6984">
        <w:trPr>
          <w:trHeight w:val="701"/>
        </w:trPr>
        <w:tc>
          <w:tcPr>
            <w:tcW w:w="0" w:type="auto"/>
            <w:vMerge/>
            <w:tcBorders>
              <w:top w:val="nil"/>
              <w:left w:val="single" w:sz="4" w:space="0" w:color="000000"/>
              <w:bottom w:val="single" w:sz="4" w:space="0" w:color="000000"/>
              <w:right w:val="single" w:sz="4" w:space="0" w:color="000000"/>
            </w:tcBorders>
          </w:tcPr>
          <w:p w:rsidR="00EE6984" w:rsidRDefault="00EE6984"/>
        </w:tc>
        <w:tc>
          <w:tcPr>
            <w:tcW w:w="0" w:type="auto"/>
            <w:vMerge/>
            <w:tcBorders>
              <w:top w:val="nil"/>
              <w:left w:val="single" w:sz="4" w:space="0" w:color="000000"/>
              <w:bottom w:val="single" w:sz="4" w:space="0" w:color="000000"/>
              <w:right w:val="single" w:sz="4" w:space="0" w:color="000000"/>
            </w:tcBorders>
          </w:tcPr>
          <w:p w:rsidR="00EE6984" w:rsidRDefault="00EE6984"/>
        </w:tc>
        <w:tc>
          <w:tcPr>
            <w:tcW w:w="0" w:type="auto"/>
            <w:vMerge/>
            <w:tcBorders>
              <w:top w:val="nil"/>
              <w:left w:val="single" w:sz="4" w:space="0" w:color="000000"/>
              <w:bottom w:val="single" w:sz="4" w:space="0" w:color="000000"/>
              <w:right w:val="single" w:sz="4" w:space="0" w:color="000000"/>
            </w:tcBorders>
          </w:tcPr>
          <w:p w:rsidR="00EE6984" w:rsidRDefault="00EE6984"/>
        </w:tc>
        <w:tc>
          <w:tcPr>
            <w:tcW w:w="1253"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jc w:val="center"/>
            </w:pPr>
            <w:r>
              <w:rPr>
                <w:rFonts w:ascii="Times New Roman" w:eastAsia="Times New Roman" w:hAnsi="Times New Roman" w:cs="Times New Roman"/>
                <w:b/>
                <w:i/>
                <w:sz w:val="20"/>
              </w:rPr>
              <w:t xml:space="preserve">название документа </w:t>
            </w:r>
          </w:p>
        </w:tc>
        <w:tc>
          <w:tcPr>
            <w:tcW w:w="1075"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jc w:val="center"/>
            </w:pPr>
            <w:r>
              <w:rPr>
                <w:rFonts w:ascii="Times New Roman" w:eastAsia="Times New Roman" w:hAnsi="Times New Roman" w:cs="Times New Roman"/>
                <w:b/>
                <w:i/>
                <w:sz w:val="20"/>
              </w:rPr>
              <w:t xml:space="preserve">серия, номер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jc w:val="center"/>
            </w:pPr>
            <w:r>
              <w:rPr>
                <w:rFonts w:ascii="Times New Roman" w:eastAsia="Times New Roman" w:hAnsi="Times New Roman" w:cs="Times New Roman"/>
                <w:b/>
                <w:i/>
                <w:sz w:val="20"/>
              </w:rPr>
              <w:t xml:space="preserve">кем и когда выдан </w:t>
            </w:r>
          </w:p>
        </w:tc>
        <w:tc>
          <w:tcPr>
            <w:tcW w:w="0" w:type="auto"/>
            <w:vMerge/>
            <w:tcBorders>
              <w:top w:val="nil"/>
              <w:left w:val="single" w:sz="4" w:space="0" w:color="000000"/>
              <w:bottom w:val="single" w:sz="4" w:space="0" w:color="000000"/>
              <w:right w:val="single" w:sz="4" w:space="0" w:color="000000"/>
            </w:tcBorders>
          </w:tcPr>
          <w:p w:rsidR="00EE6984" w:rsidRDefault="00EE6984"/>
        </w:tc>
        <w:tc>
          <w:tcPr>
            <w:tcW w:w="0" w:type="auto"/>
            <w:vMerge/>
            <w:tcBorders>
              <w:top w:val="nil"/>
              <w:left w:val="single" w:sz="4" w:space="0" w:color="000000"/>
              <w:bottom w:val="single" w:sz="4" w:space="0" w:color="000000"/>
              <w:right w:val="single" w:sz="4" w:space="0" w:color="000000"/>
            </w:tcBorders>
          </w:tcPr>
          <w:p w:rsidR="00EE6984" w:rsidRDefault="00EE6984"/>
        </w:tc>
        <w:tc>
          <w:tcPr>
            <w:tcW w:w="1477" w:type="dxa"/>
            <w:tcBorders>
              <w:top w:val="single" w:sz="4" w:space="0" w:color="000000"/>
              <w:left w:val="single" w:sz="4" w:space="0" w:color="000000"/>
              <w:bottom w:val="single" w:sz="4" w:space="0" w:color="000000"/>
              <w:right w:val="single" w:sz="4" w:space="0" w:color="000000"/>
            </w:tcBorders>
            <w:vAlign w:val="center"/>
          </w:tcPr>
          <w:p w:rsidR="00EE6984" w:rsidRDefault="00253A8F">
            <w:pPr>
              <w:spacing w:after="0"/>
              <w:ind w:left="1"/>
            </w:pPr>
            <w:r>
              <w:rPr>
                <w:rFonts w:ascii="Times New Roman" w:eastAsia="Times New Roman" w:hAnsi="Times New Roman" w:cs="Times New Roman"/>
                <w:b/>
                <w:i/>
                <w:sz w:val="20"/>
              </w:rPr>
              <w:t xml:space="preserve">обучающегося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22"/>
              <w:ind w:right="75"/>
              <w:jc w:val="center"/>
            </w:pPr>
            <w:r>
              <w:rPr>
                <w:rFonts w:ascii="Times New Roman" w:eastAsia="Times New Roman" w:hAnsi="Times New Roman" w:cs="Times New Roman"/>
                <w:b/>
                <w:i/>
                <w:sz w:val="20"/>
              </w:rPr>
              <w:t xml:space="preserve">Родителя </w:t>
            </w:r>
          </w:p>
          <w:p w:rsidR="00EE6984" w:rsidRDefault="00253A8F">
            <w:pPr>
              <w:spacing w:after="0"/>
              <w:jc w:val="center"/>
            </w:pPr>
            <w:r>
              <w:rPr>
                <w:rFonts w:ascii="Times New Roman" w:eastAsia="Times New Roman" w:hAnsi="Times New Roman" w:cs="Times New Roman"/>
                <w:b/>
                <w:i/>
                <w:sz w:val="20"/>
              </w:rPr>
              <w:t xml:space="preserve">(законного представителя) </w:t>
            </w:r>
          </w:p>
        </w:tc>
        <w:tc>
          <w:tcPr>
            <w:tcW w:w="0" w:type="auto"/>
            <w:vMerge/>
            <w:tcBorders>
              <w:top w:val="nil"/>
              <w:left w:val="single" w:sz="4" w:space="0" w:color="000000"/>
              <w:bottom w:val="single" w:sz="4" w:space="0" w:color="000000"/>
              <w:right w:val="single" w:sz="4" w:space="0" w:color="000000"/>
            </w:tcBorders>
          </w:tcPr>
          <w:p w:rsidR="00EE6984" w:rsidRDefault="00EE6984"/>
        </w:tc>
      </w:tr>
      <w:tr w:rsidR="00EE6984">
        <w:trPr>
          <w:trHeight w:val="240"/>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4"/>
              <w:jc w:val="center"/>
            </w:pPr>
            <w:r>
              <w:rPr>
                <w:rFonts w:ascii="Times New Roman" w:eastAsia="Times New Roman" w:hAnsi="Times New Roman" w:cs="Times New Roman"/>
                <w:b/>
                <w:i/>
                <w:sz w:val="20"/>
              </w:rPr>
              <w:t xml:space="preserve">1.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2"/>
              <w:jc w:val="center"/>
            </w:pPr>
            <w:r>
              <w:rPr>
                <w:rFonts w:ascii="Times New Roman" w:eastAsia="Times New Roman" w:hAnsi="Times New Roman" w:cs="Times New Roman"/>
                <w:b/>
                <w:i/>
                <w:sz w:val="20"/>
              </w:rPr>
              <w:t xml:space="preserve">2.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3"/>
              <w:jc w:val="center"/>
            </w:pPr>
            <w:r>
              <w:rPr>
                <w:rFonts w:ascii="Times New Roman" w:eastAsia="Times New Roman" w:hAnsi="Times New Roman" w:cs="Times New Roman"/>
                <w:b/>
                <w:i/>
                <w:sz w:val="20"/>
              </w:rPr>
              <w:t xml:space="preserve">3.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7"/>
              <w:jc w:val="center"/>
            </w:pPr>
            <w:r>
              <w:rPr>
                <w:rFonts w:ascii="Times New Roman" w:eastAsia="Times New Roman" w:hAnsi="Times New Roman" w:cs="Times New Roman"/>
                <w:b/>
                <w:i/>
                <w:sz w:val="20"/>
              </w:rPr>
              <w:t xml:space="preserve">4.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7"/>
              <w:jc w:val="center"/>
            </w:pPr>
            <w:r>
              <w:rPr>
                <w:rFonts w:ascii="Times New Roman" w:eastAsia="Times New Roman" w:hAnsi="Times New Roman" w:cs="Times New Roman"/>
                <w:b/>
                <w:i/>
                <w:sz w:val="20"/>
              </w:rPr>
              <w:t xml:space="preserve">5.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9"/>
              <w:jc w:val="center"/>
            </w:pPr>
            <w:r>
              <w:rPr>
                <w:rFonts w:ascii="Times New Roman" w:eastAsia="Times New Roman" w:hAnsi="Times New Roman" w:cs="Times New Roman"/>
                <w:b/>
                <w:i/>
                <w:sz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4"/>
              <w:jc w:val="center"/>
            </w:pPr>
            <w:r>
              <w:rPr>
                <w:rFonts w:ascii="Times New Roman" w:eastAsia="Times New Roman" w:hAnsi="Times New Roman" w:cs="Times New Roman"/>
                <w:b/>
                <w:i/>
                <w:sz w:val="20"/>
              </w:rPr>
              <w:t xml:space="preserve">7.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7"/>
              <w:jc w:val="center"/>
            </w:pPr>
            <w:r>
              <w:rPr>
                <w:rFonts w:ascii="Times New Roman" w:eastAsia="Times New Roman" w:hAnsi="Times New Roman" w:cs="Times New Roman"/>
                <w:b/>
                <w:i/>
                <w:sz w:val="20"/>
              </w:rPr>
              <w:t xml:space="preserve">8.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4"/>
              <w:jc w:val="center"/>
            </w:pPr>
            <w:r>
              <w:rPr>
                <w:rFonts w:ascii="Times New Roman" w:eastAsia="Times New Roman" w:hAnsi="Times New Roman" w:cs="Times New Roman"/>
                <w:b/>
                <w:i/>
                <w:sz w:val="20"/>
              </w:rPr>
              <w:t xml:space="preserve">9.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4"/>
              <w:jc w:val="center"/>
            </w:pPr>
            <w:r>
              <w:rPr>
                <w:rFonts w:ascii="Times New Roman" w:eastAsia="Times New Roman" w:hAnsi="Times New Roman" w:cs="Times New Roman"/>
                <w:b/>
                <w:i/>
                <w:sz w:val="20"/>
              </w:rPr>
              <w:t xml:space="preserve">10.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72"/>
              <w:jc w:val="center"/>
            </w:pPr>
            <w:r>
              <w:rPr>
                <w:rFonts w:ascii="Times New Roman" w:eastAsia="Times New Roman" w:hAnsi="Times New Roman" w:cs="Times New Roman"/>
                <w:b/>
                <w:i/>
                <w:sz w:val="20"/>
              </w:rPr>
              <w:t xml:space="preserve">11. </w:t>
            </w:r>
          </w:p>
        </w:tc>
      </w:tr>
      <w:tr w:rsidR="00EE6984">
        <w:trPr>
          <w:trHeight w:val="331"/>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r w:rsidR="00EE6984">
        <w:trPr>
          <w:trHeight w:val="331"/>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r w:rsidR="00EE6984">
        <w:trPr>
          <w:trHeight w:val="334"/>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r w:rsidR="00EE6984">
        <w:trPr>
          <w:trHeight w:val="331"/>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r w:rsidR="00EE6984">
        <w:trPr>
          <w:trHeight w:val="331"/>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r w:rsidR="00EE6984">
        <w:trPr>
          <w:trHeight w:val="334"/>
        </w:trPr>
        <w:tc>
          <w:tcPr>
            <w:tcW w:w="185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1"/>
              <w:jc w:val="center"/>
            </w:pPr>
            <w:r>
              <w:rPr>
                <w:rFonts w:ascii="Times New Roman" w:eastAsia="Times New Roman" w:hAnsi="Times New Roman" w:cs="Times New Roman"/>
                <w:sz w:val="28"/>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left="2"/>
              <w:jc w:val="center"/>
            </w:pPr>
            <w:r>
              <w:rPr>
                <w:rFonts w:ascii="Times New Roman" w:eastAsia="Times New Roman" w:hAnsi="Times New Roman" w:cs="Times New Roman"/>
                <w:sz w:val="28"/>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1"/>
              <w:jc w:val="center"/>
            </w:pPr>
            <w:r>
              <w:rPr>
                <w:rFonts w:ascii="Times New Roman" w:eastAsia="Times New Roman" w:hAnsi="Times New Roman" w:cs="Times New Roman"/>
                <w:sz w:val="28"/>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4"/>
              <w:jc w:val="center"/>
            </w:pPr>
            <w:r>
              <w:rPr>
                <w:rFonts w:ascii="Times New Roman" w:eastAsia="Times New Roman" w:hAnsi="Times New Roman" w:cs="Times New Roman"/>
                <w:sz w:val="28"/>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5"/>
              <w:jc w:val="center"/>
            </w:pPr>
            <w:r>
              <w:rPr>
                <w:rFonts w:ascii="Times New Roman" w:eastAsia="Times New Roman" w:hAnsi="Times New Roman" w:cs="Times New Roman"/>
                <w:sz w:val="28"/>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6"/>
              <w:jc w:val="center"/>
            </w:pPr>
            <w:r>
              <w:rPr>
                <w:rFonts w:ascii="Times New Roman" w:eastAsia="Times New Roman" w:hAnsi="Times New Roman" w:cs="Times New Roman"/>
                <w:sz w:val="28"/>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EE6984" w:rsidRDefault="00253A8F">
            <w:pPr>
              <w:spacing w:after="0"/>
              <w:ind w:right="3"/>
              <w:jc w:val="center"/>
            </w:pPr>
            <w:r>
              <w:rPr>
                <w:rFonts w:ascii="Times New Roman" w:eastAsia="Times New Roman" w:hAnsi="Times New Roman" w:cs="Times New Roman"/>
                <w:sz w:val="28"/>
              </w:rPr>
              <w:t xml:space="preserve"> </w:t>
            </w:r>
          </w:p>
        </w:tc>
      </w:tr>
    </w:tbl>
    <w:p w:rsidR="00EE6984" w:rsidRDefault="00253A8F">
      <w:pPr>
        <w:spacing w:after="220"/>
        <w:ind w:right="474"/>
        <w:jc w:val="center"/>
      </w:pPr>
      <w:r>
        <w:rPr>
          <w:rFonts w:ascii="Times New Roman" w:eastAsia="Times New Roman" w:hAnsi="Times New Roman" w:cs="Times New Roman"/>
          <w:sz w:val="28"/>
        </w:rPr>
        <w:t xml:space="preserve"> </w:t>
      </w:r>
    </w:p>
    <w:p w:rsidR="00EE6984" w:rsidRDefault="00253A8F">
      <w:pPr>
        <w:spacing w:after="208" w:line="269" w:lineRule="auto"/>
        <w:ind w:left="10" w:right="3" w:hanging="10"/>
      </w:pPr>
      <w:r>
        <w:rPr>
          <w:rFonts w:ascii="Times New Roman" w:eastAsia="Times New Roman" w:hAnsi="Times New Roman" w:cs="Times New Roman"/>
          <w:sz w:val="24"/>
        </w:rPr>
        <w:t xml:space="preserve">Примечание: </w:t>
      </w:r>
    </w:p>
    <w:p w:rsidR="00EE6984" w:rsidRDefault="00253A8F">
      <w:pPr>
        <w:spacing w:after="44" w:line="269" w:lineRule="auto"/>
        <w:ind w:left="10" w:right="3" w:hanging="10"/>
      </w:pPr>
      <w:r>
        <w:rPr>
          <w:rFonts w:ascii="Times New Roman" w:eastAsia="Times New Roman" w:hAnsi="Times New Roman" w:cs="Times New Roman"/>
          <w:sz w:val="24"/>
        </w:rPr>
        <w:t xml:space="preserve">Листы журнала регистрации заявлений на прохождение государственной итоговой аттестации по образовательным программам основного общего образования в 2019 году пронумеровываются, прошнуровываются, заверяются подписью руководителя и печатью образовательной организации. </w:t>
      </w:r>
    </w:p>
    <w:p w:rsidR="00253A8F" w:rsidRDefault="00253A8F">
      <w:pPr>
        <w:spacing w:after="42"/>
        <w:ind w:left="10" w:right="61" w:hanging="10"/>
        <w:jc w:val="right"/>
        <w:rPr>
          <w:rFonts w:ascii="Times New Roman" w:eastAsia="Times New Roman" w:hAnsi="Times New Roman" w:cs="Times New Roman"/>
        </w:rPr>
      </w:pPr>
    </w:p>
    <w:p w:rsidR="00253A8F" w:rsidRDefault="00253A8F">
      <w:pPr>
        <w:spacing w:after="42"/>
        <w:ind w:left="10" w:right="61" w:hanging="10"/>
        <w:jc w:val="right"/>
        <w:rPr>
          <w:rFonts w:ascii="Times New Roman" w:eastAsia="Times New Roman" w:hAnsi="Times New Roman" w:cs="Times New Roman"/>
        </w:rPr>
      </w:pPr>
    </w:p>
    <w:p w:rsidR="00253A8F" w:rsidRDefault="00253A8F">
      <w:pPr>
        <w:spacing w:after="42"/>
        <w:ind w:left="10" w:right="61" w:hanging="10"/>
        <w:jc w:val="right"/>
        <w:rPr>
          <w:rFonts w:ascii="Times New Roman" w:eastAsia="Times New Roman" w:hAnsi="Times New Roman" w:cs="Times New Roman"/>
        </w:rPr>
      </w:pPr>
    </w:p>
    <w:p w:rsidR="00253A8F" w:rsidRDefault="00253A8F">
      <w:pPr>
        <w:spacing w:after="42"/>
        <w:ind w:left="10" w:right="61" w:hanging="10"/>
        <w:jc w:val="right"/>
        <w:rPr>
          <w:rFonts w:ascii="Times New Roman" w:eastAsia="Times New Roman" w:hAnsi="Times New Roman" w:cs="Times New Roman"/>
        </w:rPr>
      </w:pPr>
    </w:p>
    <w:p w:rsidR="00253A8F" w:rsidRDefault="00253A8F">
      <w:pPr>
        <w:spacing w:after="42"/>
        <w:ind w:left="10" w:right="61" w:hanging="10"/>
        <w:jc w:val="right"/>
        <w:rPr>
          <w:rFonts w:ascii="Times New Roman" w:eastAsia="Times New Roman" w:hAnsi="Times New Roman" w:cs="Times New Roman"/>
        </w:rPr>
      </w:pPr>
    </w:p>
    <w:p w:rsidR="00EE6984" w:rsidRDefault="00253A8F">
      <w:pPr>
        <w:spacing w:after="42"/>
        <w:ind w:left="10" w:right="61" w:hanging="10"/>
        <w:jc w:val="right"/>
      </w:pPr>
      <w:r>
        <w:rPr>
          <w:rFonts w:ascii="Times New Roman" w:eastAsia="Times New Roman" w:hAnsi="Times New Roman" w:cs="Times New Roman"/>
        </w:rPr>
        <w:lastRenderedPageBreak/>
        <w:t>Приложение 2</w:t>
      </w:r>
    </w:p>
    <w:p w:rsidR="00EE6984" w:rsidRDefault="00253A8F">
      <w:pPr>
        <w:spacing w:after="0"/>
        <w:ind w:left="1325" w:right="721" w:hanging="1145"/>
      </w:pPr>
      <w:r>
        <w:rPr>
          <w:rFonts w:ascii="Times New Roman" w:eastAsia="Times New Roman" w:hAnsi="Times New Roman" w:cs="Times New Roman"/>
          <w:b/>
          <w:sz w:val="25"/>
        </w:rPr>
        <w:t>Места приема и регистрации заявлений обучающихся 9-х классов на прохождение государственной итоговой аттестации по образовательным программам основного общего образования в  Кемеровской области в 2019 году</w:t>
      </w:r>
    </w:p>
    <w:tbl>
      <w:tblPr>
        <w:tblStyle w:val="TableGrid"/>
        <w:tblW w:w="15929" w:type="dxa"/>
        <w:tblInd w:w="-839" w:type="dxa"/>
        <w:tblCellMar>
          <w:top w:w="18" w:type="dxa"/>
          <w:left w:w="37" w:type="dxa"/>
          <w:bottom w:w="0" w:type="dxa"/>
          <w:right w:w="0" w:type="dxa"/>
        </w:tblCellMar>
        <w:tblLook w:val="04A0" w:firstRow="1" w:lastRow="0" w:firstColumn="1" w:lastColumn="0" w:noHBand="0" w:noVBand="1"/>
      </w:tblPr>
      <w:tblGrid>
        <w:gridCol w:w="2365"/>
        <w:gridCol w:w="4061"/>
        <w:gridCol w:w="3932"/>
        <w:gridCol w:w="3874"/>
        <w:gridCol w:w="1697"/>
      </w:tblGrid>
      <w:tr w:rsidR="00EE6984" w:rsidTr="00D033AD">
        <w:trPr>
          <w:trHeight w:val="326"/>
        </w:trPr>
        <w:tc>
          <w:tcPr>
            <w:tcW w:w="2365" w:type="dxa"/>
            <w:vMerge w:val="restart"/>
            <w:tcBorders>
              <w:top w:val="single" w:sz="7" w:space="0" w:color="000000"/>
              <w:left w:val="single" w:sz="7" w:space="0" w:color="000000"/>
              <w:bottom w:val="single" w:sz="7" w:space="0" w:color="000000"/>
              <w:right w:val="single" w:sz="7" w:space="0" w:color="000000"/>
            </w:tcBorders>
          </w:tcPr>
          <w:p w:rsidR="00EE6984" w:rsidRDefault="00253A8F">
            <w:pPr>
              <w:spacing w:after="0"/>
              <w:ind w:right="39"/>
              <w:jc w:val="center"/>
            </w:pPr>
            <w:r>
              <w:rPr>
                <w:rFonts w:ascii="Times New Roman" w:eastAsia="Times New Roman" w:hAnsi="Times New Roman" w:cs="Times New Roman"/>
                <w:b/>
              </w:rPr>
              <w:t>Территория</w:t>
            </w:r>
          </w:p>
        </w:tc>
        <w:tc>
          <w:tcPr>
            <w:tcW w:w="4061" w:type="dxa"/>
            <w:vMerge w:val="restart"/>
            <w:tcBorders>
              <w:top w:val="single" w:sz="7" w:space="0" w:color="000000"/>
              <w:left w:val="single" w:sz="7" w:space="0" w:color="000000"/>
              <w:bottom w:val="single" w:sz="7" w:space="0" w:color="000000"/>
              <w:right w:val="single" w:sz="7" w:space="0" w:color="000000"/>
            </w:tcBorders>
          </w:tcPr>
          <w:p w:rsidR="00EE6984" w:rsidRDefault="00253A8F">
            <w:pPr>
              <w:spacing w:after="1"/>
              <w:ind w:right="40"/>
              <w:jc w:val="center"/>
            </w:pPr>
            <w:r>
              <w:rPr>
                <w:rFonts w:ascii="Times New Roman" w:eastAsia="Times New Roman" w:hAnsi="Times New Roman" w:cs="Times New Roman"/>
                <w:b/>
              </w:rPr>
              <w:t xml:space="preserve">ФИО ответственного специалиста </w:t>
            </w:r>
          </w:p>
          <w:p w:rsidR="00EE6984" w:rsidRDefault="00253A8F">
            <w:pPr>
              <w:spacing w:after="0"/>
              <w:ind w:right="39"/>
              <w:jc w:val="center"/>
            </w:pPr>
            <w:r>
              <w:rPr>
                <w:rFonts w:ascii="Times New Roman" w:eastAsia="Times New Roman" w:hAnsi="Times New Roman" w:cs="Times New Roman"/>
                <w:b/>
              </w:rPr>
              <w:t>(полностью)</w:t>
            </w:r>
          </w:p>
        </w:tc>
        <w:tc>
          <w:tcPr>
            <w:tcW w:w="7806" w:type="dxa"/>
            <w:gridSpan w:val="2"/>
            <w:tcBorders>
              <w:top w:val="single" w:sz="7" w:space="0" w:color="000000"/>
              <w:left w:val="single" w:sz="7" w:space="0" w:color="000000"/>
              <w:bottom w:val="single" w:sz="7" w:space="0" w:color="000000"/>
              <w:right w:val="single" w:sz="7" w:space="0" w:color="000000"/>
            </w:tcBorders>
          </w:tcPr>
          <w:p w:rsidR="00EE6984" w:rsidRDefault="00253A8F">
            <w:pPr>
              <w:spacing w:after="0"/>
              <w:ind w:right="39"/>
              <w:jc w:val="center"/>
            </w:pPr>
            <w:r>
              <w:rPr>
                <w:rFonts w:ascii="Times New Roman" w:eastAsia="Times New Roman" w:hAnsi="Times New Roman" w:cs="Times New Roman"/>
                <w:b/>
              </w:rPr>
              <w:t>Место регистрации</w:t>
            </w:r>
          </w:p>
        </w:tc>
        <w:tc>
          <w:tcPr>
            <w:tcW w:w="1697" w:type="dxa"/>
            <w:vMerge w:val="restart"/>
            <w:tcBorders>
              <w:top w:val="single" w:sz="7" w:space="0" w:color="000000"/>
              <w:left w:val="single" w:sz="7" w:space="0" w:color="000000"/>
              <w:bottom w:val="single" w:sz="7" w:space="0" w:color="000000"/>
              <w:right w:val="single" w:sz="7" w:space="0" w:color="000000"/>
            </w:tcBorders>
          </w:tcPr>
          <w:p w:rsidR="00EE6984" w:rsidRDefault="00253A8F">
            <w:pPr>
              <w:spacing w:after="0"/>
              <w:jc w:val="center"/>
            </w:pPr>
            <w:r>
              <w:rPr>
                <w:rFonts w:ascii="Times New Roman" w:eastAsia="Times New Roman" w:hAnsi="Times New Roman" w:cs="Times New Roman"/>
                <w:b/>
              </w:rPr>
              <w:t>Контактный телефон</w:t>
            </w:r>
          </w:p>
        </w:tc>
      </w:tr>
      <w:tr w:rsidR="00EE6984">
        <w:trPr>
          <w:trHeight w:val="771"/>
        </w:trPr>
        <w:tc>
          <w:tcPr>
            <w:tcW w:w="0" w:type="auto"/>
            <w:vMerge/>
            <w:tcBorders>
              <w:top w:val="nil"/>
              <w:left w:val="single" w:sz="7" w:space="0" w:color="000000"/>
              <w:bottom w:val="single" w:sz="7" w:space="0" w:color="000000"/>
              <w:right w:val="single" w:sz="7" w:space="0" w:color="000000"/>
            </w:tcBorders>
          </w:tcPr>
          <w:p w:rsidR="00EE6984" w:rsidRDefault="00EE6984"/>
        </w:tc>
        <w:tc>
          <w:tcPr>
            <w:tcW w:w="0" w:type="auto"/>
            <w:vMerge/>
            <w:tcBorders>
              <w:top w:val="nil"/>
              <w:left w:val="single" w:sz="7" w:space="0" w:color="000000"/>
              <w:bottom w:val="single" w:sz="7" w:space="0" w:color="000000"/>
              <w:right w:val="single" w:sz="7" w:space="0" w:color="000000"/>
            </w:tcBorders>
          </w:tcPr>
          <w:p w:rsidR="00EE6984" w:rsidRDefault="00EE6984"/>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ind w:right="37"/>
              <w:jc w:val="center"/>
            </w:pPr>
            <w:r>
              <w:rPr>
                <w:rFonts w:ascii="Times New Roman" w:eastAsia="Times New Roman" w:hAnsi="Times New Roman" w:cs="Times New Roman"/>
                <w:b/>
              </w:rPr>
              <w:t>Наименование организации</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ind w:right="37"/>
              <w:jc w:val="center"/>
            </w:pPr>
            <w:r>
              <w:rPr>
                <w:rFonts w:ascii="Times New Roman" w:eastAsia="Times New Roman" w:hAnsi="Times New Roman" w:cs="Times New Roman"/>
                <w:b/>
              </w:rPr>
              <w:t>Адрес</w:t>
            </w:r>
          </w:p>
        </w:tc>
        <w:tc>
          <w:tcPr>
            <w:tcW w:w="0" w:type="auto"/>
            <w:vMerge/>
            <w:tcBorders>
              <w:top w:val="nil"/>
              <w:left w:val="single" w:sz="7" w:space="0" w:color="000000"/>
              <w:bottom w:val="single" w:sz="7" w:space="0" w:color="000000"/>
              <w:right w:val="single" w:sz="7" w:space="0" w:color="000000"/>
            </w:tcBorders>
          </w:tcPr>
          <w:p w:rsidR="00EE6984" w:rsidRDefault="00EE6984"/>
        </w:tc>
      </w:tr>
      <w:tr w:rsidR="00EE6984" w:rsidTr="00D033AD">
        <w:tblPrEx>
          <w:tblCellMar>
            <w:top w:w="17" w:type="dxa"/>
            <w:right w:w="115" w:type="dxa"/>
          </w:tblCellMar>
        </w:tblPrEx>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Севидова Елена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Новоселов, 19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8-906-987-31-20</w:t>
            </w:r>
          </w:p>
        </w:tc>
      </w:tr>
      <w:tr w:rsidR="00EE6984" w:rsidTr="00D033AD">
        <w:tblPrEx>
          <w:tblCellMar>
            <w:top w:w="17" w:type="dxa"/>
            <w:right w:w="115" w:type="dxa"/>
          </w:tblCellMar>
        </w:tblPrEx>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Иванова Светлана Сергеевна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пр-т. Авиаторов, 106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8-909-519-63-21</w:t>
            </w:r>
          </w:p>
        </w:tc>
      </w:tr>
      <w:tr w:rsidR="00EE6984" w:rsidTr="00D033AD">
        <w:tblPrEx>
          <w:tblCellMar>
            <w:top w:w="17" w:type="dxa"/>
            <w:right w:w="115" w:type="dxa"/>
          </w:tblCellMar>
        </w:tblPrEx>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Анпилова Маргарита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"Гимназия №32"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Новоселов, 53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8-913-425-80-85</w:t>
            </w:r>
          </w:p>
        </w:tc>
      </w:tr>
    </w:tbl>
    <w:p w:rsidR="00EE6984" w:rsidRDefault="00EE6984">
      <w:pPr>
        <w:spacing w:after="0"/>
        <w:ind w:left="-1133" w:right="25"/>
      </w:pPr>
    </w:p>
    <w:tbl>
      <w:tblPr>
        <w:tblStyle w:val="TableGrid"/>
        <w:tblW w:w="15929" w:type="dxa"/>
        <w:tblInd w:w="-839" w:type="dxa"/>
        <w:tblCellMar>
          <w:top w:w="18" w:type="dxa"/>
          <w:left w:w="37" w:type="dxa"/>
          <w:bottom w:w="0" w:type="dxa"/>
          <w:right w:w="0" w:type="dxa"/>
        </w:tblCellMar>
        <w:tblLook w:val="04A0" w:firstRow="1" w:lastRow="0" w:firstColumn="1" w:lastColumn="0" w:noHBand="0" w:noVBand="1"/>
      </w:tblPr>
      <w:tblGrid>
        <w:gridCol w:w="2365"/>
        <w:gridCol w:w="4061"/>
        <w:gridCol w:w="3932"/>
        <w:gridCol w:w="3874"/>
        <w:gridCol w:w="1697"/>
      </w:tblGrid>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Зотова Галина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jc w:val="both"/>
            </w:pPr>
            <w:r>
              <w:rPr>
                <w:rFonts w:ascii="Times New Roman" w:eastAsia="Times New Roman" w:hAnsi="Times New Roman" w:cs="Times New Roman"/>
              </w:rPr>
              <w:t>МБОУ "Средняя общеобразовательная школа  № 36"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Олимпийская, 20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8-904-995-07-73</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Гербер Марина Валерьевна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"Гимназия № 59"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Косыгина, 73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8-905-068-52-70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Малышенко Марина Геннадьевна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65"</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Косыгина, 63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8-903-945-84-17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Рачева Ирина Викторовна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77"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Косыгина, 49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8-905-948-43-22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Белый Сергей Юрьевич</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94"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пр-т. Авиаторов, 74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8-908-950-50-56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Боженкова Татьяна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107"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пр-т Авиаторов, 47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8-913-428-75-87</w:t>
            </w:r>
          </w:p>
        </w:tc>
      </w:tr>
      <w:tr w:rsidR="00EE6984">
        <w:trPr>
          <w:trHeight w:val="826"/>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Шевелева Любовь Анатольевна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line="261" w:lineRule="auto"/>
            </w:pPr>
            <w:r>
              <w:rPr>
                <w:rFonts w:ascii="Times New Roman" w:eastAsia="Times New Roman" w:hAnsi="Times New Roman" w:cs="Times New Roman"/>
              </w:rPr>
              <w:t xml:space="preserve">МАОУ "Средняя общеобразовательная школа № 112 с углубленным изучением </w:t>
            </w:r>
          </w:p>
          <w:p w:rsidR="00EE6984" w:rsidRDefault="00253A8F">
            <w:pPr>
              <w:spacing w:after="0"/>
            </w:pPr>
            <w:r>
              <w:rPr>
                <w:rFonts w:ascii="Times New Roman" w:eastAsia="Times New Roman" w:hAnsi="Times New Roman" w:cs="Times New Roman"/>
              </w:rPr>
              <w:t>информатики"</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пр-т Мира, 46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8-905-963-32-08</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Вахтина Гавалина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Пролетарская, 81</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8(3843)72-31-70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Федосова Елена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Транспортная, 57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1"/>
              <w:jc w:val="both"/>
            </w:pPr>
            <w:r>
              <w:rPr>
                <w:rFonts w:ascii="Times New Roman" w:eastAsia="Times New Roman" w:hAnsi="Times New Roman" w:cs="Times New Roman"/>
              </w:rPr>
              <w:t xml:space="preserve">8(3843)71-65-92    </w:t>
            </w:r>
          </w:p>
          <w:p w:rsidR="00EE6984" w:rsidRDefault="00253A8F">
            <w:pPr>
              <w:spacing w:after="0"/>
            </w:pPr>
            <w:r>
              <w:rPr>
                <w:rFonts w:ascii="Times New Roman" w:eastAsia="Times New Roman" w:hAnsi="Times New Roman" w:cs="Times New Roman"/>
              </w:rPr>
              <w:t>8-905-918-63-27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Исхакова Оксана Валерьевна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 общеобразовательная школа № 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Куйбышева, 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8(3843)72-51-06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Степанова Ирина Васильевна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МБОУ "Средняя общеобразовательная школа № 9 имени В.К. Демидова"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Карла Маркса, 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8(3843)73-01-36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lastRenderedPageBreak/>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Захарова Людмила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МБОУ "Основная общеобразовательная школа № 23 "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Верхне-Редаково, 104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8(3843)72-32-10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Кривошеева Любовь Валерьевна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37"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Варшавская, 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8(3843)72-31-69</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Ташкеева Елена Викторовна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"Основнная общеобразовательная школа № 43"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Жасминная, 8</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8(3843)73-42-69</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Пантыкина Наталья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47"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jc w:val="both"/>
            </w:pPr>
            <w:r>
              <w:rPr>
                <w:rFonts w:ascii="Times New Roman" w:eastAsia="Times New Roman" w:hAnsi="Times New Roman" w:cs="Times New Roman"/>
              </w:rPr>
              <w:t xml:space="preserve"> г. Новокузнецк, ул. Веры Соломиной,12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8-904-378-56-21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Поливанова Наталья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Экскаваторная, 4а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8(3843)99-86-01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9C5A62" w:rsidRDefault="00253A8F">
            <w:pPr>
              <w:spacing w:after="0"/>
              <w:rPr>
                <w:rFonts w:ascii="Times New Roman" w:eastAsia="Times New Roman" w:hAnsi="Times New Roman" w:cs="Times New Roman"/>
              </w:rPr>
            </w:pPr>
            <w:r>
              <w:rPr>
                <w:rFonts w:ascii="Times New Roman" w:eastAsia="Times New Roman" w:hAnsi="Times New Roman" w:cs="Times New Roman"/>
              </w:rPr>
              <w:t>Макашо</w:t>
            </w:r>
          </w:p>
          <w:p w:rsidR="00EE6984" w:rsidRDefault="00253A8F">
            <w:pPr>
              <w:spacing w:after="0"/>
            </w:pPr>
            <w:bookmarkStart w:id="0" w:name="_GoBack"/>
            <w:bookmarkEnd w:id="0"/>
            <w:r>
              <w:rPr>
                <w:rFonts w:ascii="Times New Roman" w:eastAsia="Times New Roman" w:hAnsi="Times New Roman" w:cs="Times New Roman"/>
              </w:rPr>
              <w:t>ва Инна Михайловна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"Гимназия № 73"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Батюшкова, 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8(3843)71-78-16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Кольцова Тамара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92"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Вокзальная, 29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8(3843)73-67-67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Галеева Надежда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98"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г. Новокузнецк, </w:t>
            </w:r>
          </w:p>
          <w:p w:rsidR="00EE6984" w:rsidRDefault="00253A8F">
            <w:pPr>
              <w:spacing w:after="0"/>
            </w:pPr>
            <w:r>
              <w:rPr>
                <w:rFonts w:ascii="Times New Roman" w:eastAsia="Times New Roman" w:hAnsi="Times New Roman" w:cs="Times New Roman"/>
              </w:rPr>
              <w:t>ул. Сибиряков-Гвардейцев,16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8(3843)72-38-03</w:t>
            </w:r>
          </w:p>
        </w:tc>
      </w:tr>
    </w:tbl>
    <w:p w:rsidR="00EE6984" w:rsidRDefault="00EE6984">
      <w:pPr>
        <w:spacing w:after="0"/>
        <w:ind w:left="-1133" w:right="25"/>
      </w:pPr>
    </w:p>
    <w:tbl>
      <w:tblPr>
        <w:tblStyle w:val="TableGrid"/>
        <w:tblW w:w="15929" w:type="dxa"/>
        <w:tblInd w:w="-839" w:type="dxa"/>
        <w:tblCellMar>
          <w:top w:w="18" w:type="dxa"/>
          <w:left w:w="37" w:type="dxa"/>
          <w:bottom w:w="0" w:type="dxa"/>
          <w:right w:w="80" w:type="dxa"/>
        </w:tblCellMar>
        <w:tblLook w:val="04A0" w:firstRow="1" w:lastRow="0" w:firstColumn="1" w:lastColumn="0" w:noHBand="0" w:noVBand="1"/>
      </w:tblPr>
      <w:tblGrid>
        <w:gridCol w:w="2365"/>
        <w:gridCol w:w="4061"/>
        <w:gridCol w:w="3932"/>
        <w:gridCol w:w="3874"/>
        <w:gridCol w:w="1697"/>
      </w:tblGrid>
      <w:tr w:rsidR="00EE6984">
        <w:trPr>
          <w:trHeight w:val="826"/>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Волженина Любовь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ЧОУ "Школа-интернат №19 среднего общего образования открытого акционерного общества "Российские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Кутузова, 90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8(3843)71-02-13 </w:t>
            </w:r>
          </w:p>
          <w:p w:rsidR="00EE6984" w:rsidRDefault="00253A8F">
            <w:pPr>
              <w:spacing w:after="0"/>
            </w:pPr>
            <w:r>
              <w:rPr>
                <w:rFonts w:ascii="Times New Roman" w:eastAsia="Times New Roman" w:hAnsi="Times New Roman" w:cs="Times New Roman"/>
              </w:rPr>
              <w:t>8-923-465-54-06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Балахнина Светлана Витальевна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ГПОУ "Новокузнецкое училище </w:t>
            </w:r>
          </w:p>
          <w:p w:rsidR="00EE6984" w:rsidRDefault="00253A8F">
            <w:pPr>
              <w:spacing w:after="0"/>
            </w:pPr>
            <w:r>
              <w:rPr>
                <w:rFonts w:ascii="Times New Roman" w:eastAsia="Times New Roman" w:hAnsi="Times New Roman" w:cs="Times New Roman"/>
              </w:rPr>
              <w:t>(техникум) олимпийского резерва"</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jc w:val="both"/>
            </w:pPr>
            <w:r>
              <w:rPr>
                <w:rFonts w:ascii="Times New Roman" w:eastAsia="Times New Roman" w:hAnsi="Times New Roman" w:cs="Times New Roman"/>
              </w:rPr>
              <w:t>г. Новокузнецк, ул. Веры Соломиной, 14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8(3843)73-39-14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Гилева Светлана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МАОУ "Основная общеобразовательная школа № 19"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Крупской, 35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8(3843)75-60-11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Ворочай Надежда Анатольевна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МБОУ "Лицей № 27 имени И.Д. </w:t>
            </w:r>
          </w:p>
          <w:p w:rsidR="00EE6984" w:rsidRDefault="00253A8F">
            <w:pPr>
              <w:spacing w:after="0"/>
            </w:pPr>
            <w:r>
              <w:rPr>
                <w:rFonts w:ascii="Times New Roman" w:eastAsia="Times New Roman" w:hAnsi="Times New Roman" w:cs="Times New Roman"/>
              </w:rPr>
              <w:t>Смолькина"</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г.Новокузнецк, ул. 40 лет Победы, 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8(3843)34-41-76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Баева Галина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28"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г.Новокузнецк, ул. Интернатная, 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8(3843)38-93-51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Хомич Наталья Михайловна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29"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Разведчиков, 46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8(3843)31-20-56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Зубарева Алла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56"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Новобайдаевская, 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8(3843)34-43-90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Борисова Елена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60"</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Дузенко, 4-А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8(3843)31-07-59</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Ивахова Наталья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Тузовского, 17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8(3843)31-06-22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lastRenderedPageBreak/>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Колесник Оксана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Радищева, 24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8(3843)31-82-12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Шахматова Татьяна Степановна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"Лицей № 76"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г.Новокузнецк, ул. 40 лет Победы,  17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8(3843)34-41-55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Ричерд Ирина Сергеевна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83"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jc w:val="both"/>
            </w:pPr>
            <w:r>
              <w:rPr>
                <w:rFonts w:ascii="Times New Roman" w:eastAsia="Times New Roman" w:hAnsi="Times New Roman" w:cs="Times New Roman"/>
              </w:rPr>
              <w:t>г. Новокузнецк, ул. Маркшейдерская, 12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8(3843)31-01-58</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Ремезова Юлия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МАОУ "Средняя общеобразовательная школа № 99"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Монтажная, 35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8(3843)31-16-77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Кребс Ирина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МАОУ "Средняя общеобразовательная школа № 110"</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Зорге, 36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8(3843)34-73-93</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Копытова Галина Михайловна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общеобразвоательная школа № 5"</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ул.Клименко, 7а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8(3843)54-09-75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Дамм Елена Петровна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Клименко, 36а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8(3843)54-79-36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Чилина Наталья Ивановна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22"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40 лет ВЛКСМ, 52а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8(3843)54-89-22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Проскуровская Оксана Георгиевна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33"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проезд Ижевский, 15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8-905-910-00-32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Саломатина Елена Борисовна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МБОУ "Лицей №35 имени Анны </w:t>
            </w:r>
          </w:p>
          <w:p w:rsidR="00EE6984" w:rsidRDefault="00253A8F">
            <w:pPr>
              <w:spacing w:after="0"/>
            </w:pPr>
            <w:r>
              <w:rPr>
                <w:rFonts w:ascii="Times New Roman" w:eastAsia="Times New Roman" w:hAnsi="Times New Roman" w:cs="Times New Roman"/>
              </w:rPr>
              <w:t>Ивановны Герлингер"</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40 лет ВЛКСМ, 98а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8(3843)54-78-90</w:t>
            </w:r>
          </w:p>
        </w:tc>
      </w:tr>
    </w:tbl>
    <w:p w:rsidR="00EE6984" w:rsidRDefault="00EE6984">
      <w:pPr>
        <w:spacing w:after="0"/>
        <w:ind w:left="-1133" w:right="25"/>
      </w:pPr>
    </w:p>
    <w:tbl>
      <w:tblPr>
        <w:tblStyle w:val="TableGrid"/>
        <w:tblW w:w="15929" w:type="dxa"/>
        <w:tblInd w:w="-839" w:type="dxa"/>
        <w:tblCellMar>
          <w:top w:w="18" w:type="dxa"/>
          <w:left w:w="37" w:type="dxa"/>
          <w:bottom w:w="0" w:type="dxa"/>
          <w:right w:w="30" w:type="dxa"/>
        </w:tblCellMar>
        <w:tblLook w:val="04A0" w:firstRow="1" w:lastRow="0" w:firstColumn="1" w:lastColumn="0" w:noHBand="0" w:noVBand="1"/>
      </w:tblPr>
      <w:tblGrid>
        <w:gridCol w:w="2365"/>
        <w:gridCol w:w="4061"/>
        <w:gridCol w:w="3932"/>
        <w:gridCol w:w="3874"/>
        <w:gridCol w:w="1697"/>
      </w:tblGrid>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Деревянко Оксана Васильевна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"Лицей № 46"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Климасенко, 25а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8(3843)53-71-34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Чепкасова Екатерина Юрьевна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49"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40 лет ВЛКСМ, 76а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8(3843)54-64-72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Бачурина Наталья Анатольевна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79"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 г. Новокузнецк, ул. 40 лет ВЛКСМ, 112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8(3843)54-96-09</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Ясинская Марина Иосифовна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89"</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ул.Ладожская,110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8(3843)45-72-24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Лазарева Елена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93"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ул.Тореза, 11</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8-903-941-83-10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Скурятина Наталья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МКОУ "Детский дом-школа № 95"</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Климасенко, 15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8-913-427-24-37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Ковалева Ольга Ефимовна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102"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Климасенко, 12/3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8(3843)53-50-24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Пинжина Тамара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ул.Филиппова, 10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8-913-287-61-05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lastRenderedPageBreak/>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Ащеулова Лариса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Тольятти, 30а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8-960-900-34-73</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Гольденберг Инна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"Лицей № 11"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проезд Коммунаров,5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8-913-315-65-64</w:t>
            </w:r>
          </w:p>
        </w:tc>
      </w:tr>
      <w:tr w:rsidR="00EE6984">
        <w:trPr>
          <w:trHeight w:val="826"/>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Александрова Ирина Александровна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line="260" w:lineRule="auto"/>
            </w:pPr>
            <w:r>
              <w:rPr>
                <w:rFonts w:ascii="Times New Roman" w:eastAsia="Times New Roman" w:hAnsi="Times New Roman" w:cs="Times New Roman"/>
              </w:rPr>
              <w:t xml:space="preserve">МБОУ "Средняя общеобразовательная школа № 12 имени Героя Советского </w:t>
            </w:r>
          </w:p>
          <w:p w:rsidR="00EE6984" w:rsidRDefault="00253A8F">
            <w:pPr>
              <w:spacing w:after="0"/>
            </w:pPr>
            <w:r>
              <w:rPr>
                <w:rFonts w:ascii="Times New Roman" w:eastAsia="Times New Roman" w:hAnsi="Times New Roman" w:cs="Times New Roman"/>
              </w:rPr>
              <w:t xml:space="preserve">Союза Черновского Семёна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 Пионерский,15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8-951-592-96-11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Кузнецова Наталья Федоровна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16"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Громовой, 61</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1"/>
              <w:jc w:val="both"/>
            </w:pPr>
            <w:r>
              <w:rPr>
                <w:rFonts w:ascii="Times New Roman" w:eastAsia="Times New Roman" w:hAnsi="Times New Roman" w:cs="Times New Roman"/>
              </w:rPr>
              <w:t xml:space="preserve">8-913-418-41-90   </w:t>
            </w:r>
          </w:p>
          <w:p w:rsidR="00EE6984" w:rsidRDefault="00253A8F">
            <w:pPr>
              <w:spacing w:after="0"/>
            </w:pPr>
            <w:r>
              <w:rPr>
                <w:rFonts w:ascii="Times New Roman" w:eastAsia="Times New Roman" w:hAnsi="Times New Roman" w:cs="Times New Roman"/>
              </w:rPr>
              <w:t>8(3843)32-26-04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Рыбина Людмила Филипповна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МБНОУ "Гимназия №17 им. </w:t>
            </w:r>
          </w:p>
          <w:p w:rsidR="00EE6984" w:rsidRDefault="00253A8F">
            <w:pPr>
              <w:spacing w:after="0"/>
            </w:pPr>
            <w:r>
              <w:rPr>
                <w:rFonts w:ascii="Times New Roman" w:eastAsia="Times New Roman" w:hAnsi="Times New Roman" w:cs="Times New Roman"/>
              </w:rPr>
              <w:t>В.П.Чкалова"</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Кутузова,44А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8-906-921-21-85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Устинова Лариса Алексеевна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26"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пр-т Пионерский, 36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8-923-465-11-14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Тюленева Ольга Сергеевна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31"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 Октябрьский, 24 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8-923-623-81-65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Богданова Светлана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"Лицей № 34"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Циолковского, 65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8-913-331-10-85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Игнатьева Людмила Степановна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МКОУ "Школа-интернат № 38"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 Пионерский, 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8-904-962-56-10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Зырянова Наталья Владиславовна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41"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Кутузова,д. 4</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8-904-990-59-84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Шумилова Ольга Степановна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"Гимназия № 44"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Кирова 79а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8-909-514-92-82</w:t>
            </w:r>
          </w:p>
        </w:tc>
      </w:tr>
    </w:tbl>
    <w:p w:rsidR="00EE6984" w:rsidRDefault="00EE6984">
      <w:pPr>
        <w:spacing w:after="0"/>
        <w:ind w:left="-1133" w:right="25"/>
      </w:pPr>
    </w:p>
    <w:tbl>
      <w:tblPr>
        <w:tblStyle w:val="TableGrid"/>
        <w:tblW w:w="15929" w:type="dxa"/>
        <w:tblInd w:w="-839" w:type="dxa"/>
        <w:tblCellMar>
          <w:top w:w="18" w:type="dxa"/>
          <w:left w:w="37" w:type="dxa"/>
          <w:bottom w:w="0" w:type="dxa"/>
          <w:right w:w="0" w:type="dxa"/>
        </w:tblCellMar>
        <w:tblLook w:val="04A0" w:firstRow="1" w:lastRow="0" w:firstColumn="1" w:lastColumn="0" w:noHBand="0" w:noVBand="1"/>
      </w:tblPr>
      <w:tblGrid>
        <w:gridCol w:w="2365"/>
        <w:gridCol w:w="4061"/>
        <w:gridCol w:w="3932"/>
        <w:gridCol w:w="3874"/>
        <w:gridCol w:w="1697"/>
      </w:tblGrid>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Чернова Наталья Геннадьевна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"Гимназия № 48"</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Грдины, 20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8-913-317-66-38</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Куртукова Светлана Юрьевна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52"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Ушинского, 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8-913-337-00-70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Денисенко Елена Ивановна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55"</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Грдины, 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8-906-980-09-70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Чуприянова Елена Афанасьевна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"Гимназия № 62"</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Тольятти, 39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8-913-337-91-48</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Прокудина Лариса Петровна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67"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Тольятти, 52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8-909-518-08-36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Ипатова Галина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МБНОУ "Гимназия № 70"</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Франкфурта, 16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8-905-966-74-36</w:t>
            </w:r>
          </w:p>
        </w:tc>
      </w:tr>
      <w:tr w:rsidR="00EE6984">
        <w:trPr>
          <w:trHeight w:val="826"/>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lastRenderedPageBreak/>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Демина Ольга Валерьевна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МБОУ "Средняя общеобразовательная школа № 72 с углубленным изучением английского языка"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Свердлова, 10</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8-951-607-59-91</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Соколова Татьяна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МБНОУ "Лицей № 84 имени </w:t>
            </w:r>
          </w:p>
          <w:p w:rsidR="00EE6984" w:rsidRDefault="00253A8F">
            <w:pPr>
              <w:spacing w:after="0"/>
            </w:pPr>
            <w:r>
              <w:rPr>
                <w:rFonts w:ascii="Times New Roman" w:eastAsia="Times New Roman" w:hAnsi="Times New Roman" w:cs="Times New Roman"/>
              </w:rPr>
              <w:t>В.А.Власова"</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Нокузнецк,  пер. Кулакова, 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8-906-980-66-57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Уланова Инна Леонидовна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 МБОУ "Средняя общеобразовательная школа № 91"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Транспортная, 29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8-904-969-70-85</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Евсеева Татьяна Алексеевна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97"</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Покрышкина, 18</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8-904-377-82-16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Шведова Светлана Михайловна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97" ОЗО</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пер. Колхозный, 22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8-913-329-72-24</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Кислицына Елена Витальевна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101"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пр. Дружбы, 42-А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8-906-924-21-90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Пономарева Оксана Николаевна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103"</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Тольятти, 3</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8-953-062-83-02</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Малышева Ирина Анатольевна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МКОУ "Специальная школа № 106"</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Кирова , 33 а</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8-906-948-18-86</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Чичкань Галина Павловна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 xml:space="preserve">МБНОУ "Лицей № 111" </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Кирова, 35</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8-983-225-19-79</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Сухинина Наталья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"Гимназия № 10"</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ул.Шункова, 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1"/>
              <w:jc w:val="both"/>
            </w:pPr>
            <w:r>
              <w:rPr>
                <w:rFonts w:ascii="Times New Roman" w:eastAsia="Times New Roman" w:hAnsi="Times New Roman" w:cs="Times New Roman"/>
              </w:rPr>
              <w:t xml:space="preserve">8(3843)37-28-24    </w:t>
            </w:r>
          </w:p>
          <w:p w:rsidR="00EE6984" w:rsidRDefault="00253A8F">
            <w:pPr>
              <w:spacing w:after="0"/>
            </w:pPr>
            <w:r>
              <w:rPr>
                <w:rFonts w:ascii="Times New Roman" w:eastAsia="Times New Roman" w:hAnsi="Times New Roman" w:cs="Times New Roman"/>
              </w:rPr>
              <w:t>8-906-986-74-87</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Воробина Татьяна Витальевна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№24"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Ленина, 119</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8(3843)37-14-83</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Емельянова Ольга Владимировна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50"</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Шункова, 26</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8-904-574-08-20</w:t>
            </w:r>
          </w:p>
        </w:tc>
      </w:tr>
      <w:tr w:rsidR="00EE6984">
        <w:trPr>
          <w:trHeight w:val="562"/>
        </w:trPr>
        <w:tc>
          <w:tcPr>
            <w:tcW w:w="236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Васюченко Константин Петрович</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"Средняя общеобразовательная школа № 71"</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Бугарева, 17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8(3843)37-48-31</w:t>
            </w:r>
          </w:p>
        </w:tc>
      </w:tr>
    </w:tbl>
    <w:p w:rsidR="00EE6984" w:rsidRDefault="00EE6984">
      <w:pPr>
        <w:spacing w:after="0"/>
        <w:ind w:left="-1133" w:right="25"/>
      </w:pPr>
    </w:p>
    <w:tbl>
      <w:tblPr>
        <w:tblStyle w:val="TableGrid"/>
        <w:tblW w:w="15929" w:type="dxa"/>
        <w:tblInd w:w="-839" w:type="dxa"/>
        <w:tblCellMar>
          <w:top w:w="18" w:type="dxa"/>
          <w:left w:w="37" w:type="dxa"/>
          <w:bottom w:w="0" w:type="dxa"/>
          <w:right w:w="0" w:type="dxa"/>
        </w:tblCellMar>
        <w:tblLook w:val="04A0" w:firstRow="1" w:lastRow="0" w:firstColumn="1" w:lastColumn="0" w:noHBand="0" w:noVBand="1"/>
      </w:tblPr>
      <w:tblGrid>
        <w:gridCol w:w="2365"/>
        <w:gridCol w:w="4061"/>
        <w:gridCol w:w="3932"/>
        <w:gridCol w:w="3874"/>
        <w:gridCol w:w="1697"/>
      </w:tblGrid>
      <w:tr w:rsidR="00EE6984" w:rsidTr="00D033AD">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Ядыкин Михаил Михайлович</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"Основная общеобразовательная школа № 100 им. С.Е. Цветкова"</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Народная, 27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8(3843)37-87-77</w:t>
            </w:r>
          </w:p>
        </w:tc>
      </w:tr>
      <w:tr w:rsidR="00EE6984" w:rsidTr="00D033AD">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Ивойлова Елена Анатольевна</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МБОУ "Лицей № 104"</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пер.Шестакова, 17</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8(3843)37-75-81</w:t>
            </w:r>
          </w:p>
        </w:tc>
      </w:tr>
      <w:tr w:rsidR="00EE6984" w:rsidTr="00D033AD">
        <w:trPr>
          <w:trHeight w:val="562"/>
        </w:trPr>
        <w:tc>
          <w:tcPr>
            <w:tcW w:w="2365"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w:t>
            </w:r>
          </w:p>
        </w:tc>
        <w:tc>
          <w:tcPr>
            <w:tcW w:w="4061"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Марков Дмитрий Викторович</w:t>
            </w:r>
          </w:p>
        </w:tc>
        <w:tc>
          <w:tcPr>
            <w:tcW w:w="3932" w:type="dxa"/>
            <w:tcBorders>
              <w:top w:val="single" w:sz="7" w:space="0" w:color="000000"/>
              <w:left w:val="single" w:sz="7" w:space="0" w:color="000000"/>
              <w:bottom w:val="single" w:sz="7" w:space="0" w:color="000000"/>
              <w:right w:val="single" w:sz="7" w:space="0" w:color="000000"/>
            </w:tcBorders>
          </w:tcPr>
          <w:p w:rsidR="00EE6984" w:rsidRDefault="00253A8F">
            <w:pPr>
              <w:spacing w:after="1"/>
            </w:pPr>
            <w:r>
              <w:rPr>
                <w:rFonts w:ascii="Times New Roman" w:eastAsia="Times New Roman" w:hAnsi="Times New Roman" w:cs="Times New Roman"/>
              </w:rPr>
              <w:t xml:space="preserve">ЧОУ "Православная гимназия во имя </w:t>
            </w:r>
          </w:p>
          <w:p w:rsidR="00EE6984" w:rsidRDefault="00253A8F">
            <w:pPr>
              <w:spacing w:after="0"/>
            </w:pPr>
            <w:r>
              <w:rPr>
                <w:rFonts w:ascii="Times New Roman" w:eastAsia="Times New Roman" w:hAnsi="Times New Roman" w:cs="Times New Roman"/>
              </w:rPr>
              <w:t>Святителя Луки Войно-Ясенецкого"</w:t>
            </w:r>
          </w:p>
        </w:tc>
        <w:tc>
          <w:tcPr>
            <w:tcW w:w="3874"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г. Новокузнецк, ул. Обнорского, 62</w:t>
            </w:r>
          </w:p>
        </w:tc>
        <w:tc>
          <w:tcPr>
            <w:tcW w:w="1697" w:type="dxa"/>
            <w:tcBorders>
              <w:top w:val="single" w:sz="7" w:space="0" w:color="000000"/>
              <w:left w:val="single" w:sz="7" w:space="0" w:color="000000"/>
              <w:bottom w:val="single" w:sz="7" w:space="0" w:color="000000"/>
              <w:right w:val="single" w:sz="7" w:space="0" w:color="000000"/>
            </w:tcBorders>
          </w:tcPr>
          <w:p w:rsidR="00EE6984" w:rsidRDefault="00253A8F">
            <w:pPr>
              <w:spacing w:after="0"/>
            </w:pPr>
            <w:r>
              <w:rPr>
                <w:rFonts w:ascii="Times New Roman" w:eastAsia="Times New Roman" w:hAnsi="Times New Roman" w:cs="Times New Roman"/>
              </w:rPr>
              <w:t>8(3843)36-88-50</w:t>
            </w:r>
          </w:p>
        </w:tc>
      </w:tr>
    </w:tbl>
    <w:p w:rsidR="00EE6984" w:rsidRDefault="00253A8F">
      <w:pPr>
        <w:spacing w:after="37"/>
        <w:ind w:right="1434"/>
        <w:jc w:val="right"/>
      </w:pPr>
      <w:r>
        <w:rPr>
          <w:rFonts w:ascii="Times New Roman" w:eastAsia="Times New Roman" w:hAnsi="Times New Roman" w:cs="Times New Roman"/>
          <w:sz w:val="19"/>
        </w:rPr>
        <w:t>Приложение 3</w:t>
      </w:r>
    </w:p>
    <w:p w:rsidR="00D033AD" w:rsidRDefault="00D033AD">
      <w:pPr>
        <w:spacing w:after="0"/>
        <w:ind w:left="1918" w:right="230" w:hanging="1368"/>
        <w:rPr>
          <w:rFonts w:ascii="Times New Roman" w:eastAsia="Times New Roman" w:hAnsi="Times New Roman" w:cs="Times New Roman"/>
        </w:rPr>
      </w:pPr>
    </w:p>
    <w:p w:rsidR="00D033AD" w:rsidRDefault="00D033AD">
      <w:pPr>
        <w:spacing w:after="0"/>
        <w:ind w:left="1918" w:right="230" w:hanging="1368"/>
        <w:rPr>
          <w:rFonts w:ascii="Times New Roman" w:eastAsia="Times New Roman" w:hAnsi="Times New Roman" w:cs="Times New Roman"/>
        </w:rPr>
      </w:pPr>
    </w:p>
    <w:p w:rsidR="00D033AD" w:rsidRDefault="00D033AD">
      <w:pPr>
        <w:spacing w:after="0"/>
        <w:ind w:left="1918" w:right="230" w:hanging="1368"/>
        <w:rPr>
          <w:rFonts w:ascii="Times New Roman" w:eastAsia="Times New Roman" w:hAnsi="Times New Roman" w:cs="Times New Roman"/>
        </w:rPr>
      </w:pPr>
    </w:p>
    <w:p w:rsidR="00EE6984" w:rsidRDefault="00253A8F">
      <w:pPr>
        <w:spacing w:after="0"/>
        <w:ind w:left="1918" w:right="230" w:hanging="1368"/>
      </w:pPr>
      <w:r>
        <w:rPr>
          <w:rFonts w:ascii="Times New Roman" w:eastAsia="Times New Roman" w:hAnsi="Times New Roman" w:cs="Times New Roman"/>
        </w:rPr>
        <w:lastRenderedPageBreak/>
        <w:t>Места приема и регистрации заявлений выпускников прошлых лет на прохождение государственной итоговой аттестации по образовательным программам основного общего образования в  Кемеровской области в 2019 году</w:t>
      </w:r>
    </w:p>
    <w:tbl>
      <w:tblPr>
        <w:tblStyle w:val="TableGrid"/>
        <w:tblW w:w="13814" w:type="dxa"/>
        <w:tblInd w:w="-103" w:type="dxa"/>
        <w:tblCellMar>
          <w:top w:w="55" w:type="dxa"/>
          <w:left w:w="33" w:type="dxa"/>
          <w:bottom w:w="0" w:type="dxa"/>
          <w:right w:w="32" w:type="dxa"/>
        </w:tblCellMar>
        <w:tblLook w:val="04A0" w:firstRow="1" w:lastRow="0" w:firstColumn="1" w:lastColumn="0" w:noHBand="0" w:noVBand="1"/>
      </w:tblPr>
      <w:tblGrid>
        <w:gridCol w:w="2047"/>
        <w:gridCol w:w="3518"/>
        <w:gridCol w:w="3408"/>
        <w:gridCol w:w="3358"/>
        <w:gridCol w:w="1483"/>
      </w:tblGrid>
      <w:tr w:rsidR="00EE6984">
        <w:trPr>
          <w:trHeight w:val="226"/>
        </w:trPr>
        <w:tc>
          <w:tcPr>
            <w:tcW w:w="2047" w:type="dxa"/>
            <w:vMerge w:val="restart"/>
            <w:tcBorders>
              <w:top w:val="single" w:sz="6" w:space="0" w:color="000000"/>
              <w:left w:val="single" w:sz="6" w:space="0" w:color="000000"/>
              <w:bottom w:val="single" w:sz="6" w:space="0" w:color="000000"/>
              <w:right w:val="single" w:sz="6" w:space="0" w:color="000000"/>
            </w:tcBorders>
          </w:tcPr>
          <w:p w:rsidR="00EE6984" w:rsidRDefault="00253A8F">
            <w:pPr>
              <w:spacing w:after="0"/>
              <w:ind w:left="1"/>
              <w:jc w:val="center"/>
            </w:pPr>
            <w:r>
              <w:rPr>
                <w:rFonts w:ascii="Times New Roman" w:eastAsia="Times New Roman" w:hAnsi="Times New Roman" w:cs="Times New Roman"/>
                <w:sz w:val="19"/>
              </w:rPr>
              <w:t>Территория</w:t>
            </w:r>
          </w:p>
        </w:tc>
        <w:tc>
          <w:tcPr>
            <w:tcW w:w="3518" w:type="dxa"/>
            <w:vMerge w:val="restart"/>
            <w:tcBorders>
              <w:top w:val="single" w:sz="6" w:space="0" w:color="000000"/>
              <w:left w:val="single" w:sz="6" w:space="0" w:color="000000"/>
              <w:bottom w:val="single" w:sz="6" w:space="0" w:color="000000"/>
              <w:right w:val="single" w:sz="6" w:space="0" w:color="000000"/>
            </w:tcBorders>
          </w:tcPr>
          <w:p w:rsidR="00EE6984" w:rsidRDefault="00253A8F">
            <w:pPr>
              <w:spacing w:after="1"/>
              <w:ind w:left="4"/>
              <w:jc w:val="center"/>
            </w:pPr>
            <w:r>
              <w:rPr>
                <w:rFonts w:ascii="Times New Roman" w:eastAsia="Times New Roman" w:hAnsi="Times New Roman" w:cs="Times New Roman"/>
                <w:sz w:val="19"/>
              </w:rPr>
              <w:t xml:space="preserve">ФИО ответственного специалиста </w:t>
            </w:r>
          </w:p>
          <w:p w:rsidR="00EE6984" w:rsidRDefault="00253A8F">
            <w:pPr>
              <w:spacing w:after="0"/>
              <w:ind w:left="6"/>
              <w:jc w:val="center"/>
            </w:pPr>
            <w:r>
              <w:rPr>
                <w:rFonts w:ascii="Times New Roman" w:eastAsia="Times New Roman" w:hAnsi="Times New Roman" w:cs="Times New Roman"/>
                <w:sz w:val="19"/>
              </w:rPr>
              <w:t>(полностью)</w:t>
            </w:r>
          </w:p>
        </w:tc>
        <w:tc>
          <w:tcPr>
            <w:tcW w:w="6766" w:type="dxa"/>
            <w:gridSpan w:val="2"/>
            <w:tcBorders>
              <w:top w:val="single" w:sz="6" w:space="0" w:color="000000"/>
              <w:left w:val="single" w:sz="6" w:space="0" w:color="000000"/>
              <w:bottom w:val="single" w:sz="6" w:space="0" w:color="000000"/>
              <w:right w:val="single" w:sz="6" w:space="0" w:color="000000"/>
            </w:tcBorders>
          </w:tcPr>
          <w:p w:rsidR="00EE6984" w:rsidRDefault="00253A8F">
            <w:pPr>
              <w:spacing w:after="0"/>
              <w:ind w:left="3"/>
              <w:jc w:val="center"/>
            </w:pPr>
            <w:r>
              <w:rPr>
                <w:rFonts w:ascii="Times New Roman" w:eastAsia="Times New Roman" w:hAnsi="Times New Roman" w:cs="Times New Roman"/>
                <w:sz w:val="19"/>
              </w:rPr>
              <w:t>Место регистрации</w:t>
            </w:r>
          </w:p>
        </w:tc>
        <w:tc>
          <w:tcPr>
            <w:tcW w:w="1483" w:type="dxa"/>
            <w:vMerge w:val="restart"/>
            <w:tcBorders>
              <w:top w:val="single" w:sz="6" w:space="0" w:color="000000"/>
              <w:left w:val="single" w:sz="6" w:space="0" w:color="000000"/>
              <w:bottom w:val="single" w:sz="6" w:space="0" w:color="000000"/>
              <w:right w:val="single" w:sz="6" w:space="0" w:color="000000"/>
            </w:tcBorders>
          </w:tcPr>
          <w:p w:rsidR="00EE6984" w:rsidRDefault="00253A8F">
            <w:pPr>
              <w:spacing w:after="0"/>
              <w:jc w:val="center"/>
            </w:pPr>
            <w:r>
              <w:rPr>
                <w:rFonts w:ascii="Times New Roman" w:eastAsia="Times New Roman" w:hAnsi="Times New Roman" w:cs="Times New Roman"/>
                <w:sz w:val="19"/>
              </w:rPr>
              <w:t>Контактный телефон</w:t>
            </w:r>
          </w:p>
        </w:tc>
      </w:tr>
      <w:tr w:rsidR="00EE6984">
        <w:trPr>
          <w:trHeight w:val="725"/>
        </w:trPr>
        <w:tc>
          <w:tcPr>
            <w:tcW w:w="0" w:type="auto"/>
            <w:vMerge/>
            <w:tcBorders>
              <w:top w:val="nil"/>
              <w:left w:val="single" w:sz="6" w:space="0" w:color="000000"/>
              <w:bottom w:val="single" w:sz="6" w:space="0" w:color="000000"/>
              <w:right w:val="single" w:sz="6" w:space="0" w:color="000000"/>
            </w:tcBorders>
          </w:tcPr>
          <w:p w:rsidR="00EE6984" w:rsidRDefault="00EE6984"/>
        </w:tc>
        <w:tc>
          <w:tcPr>
            <w:tcW w:w="0" w:type="auto"/>
            <w:vMerge/>
            <w:tcBorders>
              <w:top w:val="nil"/>
              <w:left w:val="single" w:sz="6" w:space="0" w:color="000000"/>
              <w:bottom w:val="single" w:sz="6" w:space="0" w:color="000000"/>
              <w:right w:val="single" w:sz="6" w:space="0" w:color="000000"/>
            </w:tcBorders>
          </w:tcPr>
          <w:p w:rsidR="00EE6984" w:rsidRDefault="00EE6984"/>
        </w:tc>
        <w:tc>
          <w:tcPr>
            <w:tcW w:w="3408"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3"/>
              <w:jc w:val="center"/>
            </w:pPr>
            <w:r>
              <w:rPr>
                <w:rFonts w:ascii="Times New Roman" w:eastAsia="Times New Roman" w:hAnsi="Times New Roman" w:cs="Times New Roman"/>
                <w:sz w:val="19"/>
              </w:rPr>
              <w:t>Наименование организации</w:t>
            </w:r>
          </w:p>
        </w:tc>
        <w:tc>
          <w:tcPr>
            <w:tcW w:w="3358"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1"/>
              <w:jc w:val="center"/>
            </w:pPr>
            <w:r>
              <w:rPr>
                <w:rFonts w:ascii="Times New Roman" w:eastAsia="Times New Roman" w:hAnsi="Times New Roman" w:cs="Times New Roman"/>
                <w:sz w:val="19"/>
              </w:rPr>
              <w:t>Адрес</w:t>
            </w:r>
          </w:p>
        </w:tc>
        <w:tc>
          <w:tcPr>
            <w:tcW w:w="0" w:type="auto"/>
            <w:vMerge/>
            <w:tcBorders>
              <w:top w:val="nil"/>
              <w:left w:val="single" w:sz="6" w:space="0" w:color="000000"/>
              <w:bottom w:val="single" w:sz="6" w:space="0" w:color="000000"/>
              <w:right w:val="single" w:sz="6" w:space="0" w:color="000000"/>
            </w:tcBorders>
          </w:tcPr>
          <w:p w:rsidR="00EE6984" w:rsidRDefault="00EE6984"/>
        </w:tc>
      </w:tr>
      <w:tr w:rsidR="00EE6984">
        <w:trPr>
          <w:trHeight w:val="487"/>
        </w:trPr>
        <w:tc>
          <w:tcPr>
            <w:tcW w:w="2047"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1"/>
            </w:pPr>
            <w:r>
              <w:rPr>
                <w:rFonts w:ascii="Times New Roman" w:eastAsia="Times New Roman" w:hAnsi="Times New Roman" w:cs="Times New Roman"/>
                <w:sz w:val="19"/>
              </w:rPr>
              <w:t>г. Новокузнецк</w:t>
            </w:r>
          </w:p>
        </w:tc>
        <w:tc>
          <w:tcPr>
            <w:tcW w:w="3518"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2"/>
            </w:pPr>
            <w:r>
              <w:rPr>
                <w:rFonts w:ascii="Times New Roman" w:eastAsia="Times New Roman" w:hAnsi="Times New Roman" w:cs="Times New Roman"/>
                <w:sz w:val="19"/>
              </w:rPr>
              <w:t>Лукина Ксения  Владимировна</w:t>
            </w:r>
          </w:p>
        </w:tc>
        <w:tc>
          <w:tcPr>
            <w:tcW w:w="3408"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1"/>
            </w:pPr>
            <w:r>
              <w:rPr>
                <w:rFonts w:ascii="Times New Roman" w:eastAsia="Times New Roman" w:hAnsi="Times New Roman" w:cs="Times New Roman"/>
                <w:sz w:val="19"/>
              </w:rPr>
              <w:t>МАОУ ДПО "Институт повышения квалификации", центр мониторинга</w:t>
            </w:r>
          </w:p>
        </w:tc>
        <w:tc>
          <w:tcPr>
            <w:tcW w:w="3358" w:type="dxa"/>
            <w:tcBorders>
              <w:top w:val="single" w:sz="6" w:space="0" w:color="000000"/>
              <w:left w:val="single" w:sz="6" w:space="0" w:color="000000"/>
              <w:bottom w:val="single" w:sz="6" w:space="0" w:color="000000"/>
              <w:right w:val="single" w:sz="6" w:space="0" w:color="000000"/>
            </w:tcBorders>
          </w:tcPr>
          <w:p w:rsidR="00EE6984" w:rsidRDefault="00253A8F">
            <w:pPr>
              <w:spacing w:after="0"/>
              <w:ind w:left="1"/>
            </w:pPr>
            <w:r>
              <w:rPr>
                <w:rFonts w:ascii="Times New Roman" w:eastAsia="Times New Roman" w:hAnsi="Times New Roman" w:cs="Times New Roman"/>
                <w:sz w:val="19"/>
              </w:rPr>
              <w:t>г. Новокузнеук, ул. Транспортная, 17</w:t>
            </w:r>
          </w:p>
        </w:tc>
        <w:tc>
          <w:tcPr>
            <w:tcW w:w="1483" w:type="dxa"/>
            <w:tcBorders>
              <w:top w:val="single" w:sz="6" w:space="0" w:color="000000"/>
              <w:left w:val="single" w:sz="6" w:space="0" w:color="000000"/>
              <w:bottom w:val="single" w:sz="6" w:space="0" w:color="000000"/>
              <w:right w:val="single" w:sz="6" w:space="0" w:color="000000"/>
            </w:tcBorders>
          </w:tcPr>
          <w:p w:rsidR="00EE6984" w:rsidRDefault="00253A8F">
            <w:pPr>
              <w:spacing w:after="0"/>
            </w:pPr>
            <w:r>
              <w:rPr>
                <w:rFonts w:ascii="Times New Roman" w:eastAsia="Times New Roman" w:hAnsi="Times New Roman" w:cs="Times New Roman"/>
                <w:sz w:val="19"/>
              </w:rPr>
              <w:t>8(3843)73-76-08</w:t>
            </w:r>
          </w:p>
        </w:tc>
      </w:tr>
    </w:tbl>
    <w:p w:rsidR="00253A8F" w:rsidRDefault="00253A8F"/>
    <w:sectPr w:rsidR="00253A8F">
      <w:footnotePr>
        <w:numRestart w:val="eachPage"/>
      </w:footnotePr>
      <w:pgSz w:w="16838" w:h="11906" w:orient="landscape"/>
      <w:pgMar w:top="294" w:right="590" w:bottom="37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8F" w:rsidRDefault="00253A8F">
      <w:pPr>
        <w:spacing w:after="0" w:line="240" w:lineRule="auto"/>
      </w:pPr>
      <w:r>
        <w:separator/>
      </w:r>
    </w:p>
  </w:endnote>
  <w:endnote w:type="continuationSeparator" w:id="0">
    <w:p w:rsidR="00253A8F" w:rsidRDefault="0025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8F" w:rsidRDefault="00253A8F">
      <w:pPr>
        <w:spacing w:after="67"/>
        <w:ind w:left="142"/>
      </w:pPr>
      <w:r>
        <w:separator/>
      </w:r>
    </w:p>
  </w:footnote>
  <w:footnote w:type="continuationSeparator" w:id="0">
    <w:p w:rsidR="00253A8F" w:rsidRDefault="00253A8F">
      <w:pPr>
        <w:spacing w:after="67"/>
        <w:ind w:left="142"/>
      </w:pPr>
      <w:r>
        <w:continuationSeparator/>
      </w:r>
    </w:p>
  </w:footnote>
  <w:footnote w:id="1">
    <w:p w:rsidR="00253A8F" w:rsidRDefault="00253A8F">
      <w:pPr>
        <w:pStyle w:val="footnotedescription"/>
      </w:pPr>
      <w:r>
        <w:rPr>
          <w:rStyle w:val="footnotemark"/>
        </w:rPr>
        <w:footnoteRef/>
      </w:r>
      <w:r>
        <w:t xml:space="preserve"> Для участника ГВЭ </w:t>
      </w:r>
    </w:p>
  </w:footnote>
  <w:footnote w:id="2">
    <w:p w:rsidR="00253A8F" w:rsidRDefault="00253A8F">
      <w:pPr>
        <w:pStyle w:val="footnotedescription"/>
        <w:spacing w:after="79"/>
      </w:pPr>
      <w:r>
        <w:rPr>
          <w:rStyle w:val="footnotemark"/>
        </w:rPr>
        <w:footnoteRef/>
      </w:r>
      <w:r>
        <w:t xml:space="preserve"> Для участника ГВЭ </w:t>
      </w:r>
    </w:p>
  </w:footnote>
  <w:footnote w:id="3">
    <w:p w:rsidR="00253A8F" w:rsidRDefault="00253A8F">
      <w:pPr>
        <w:pStyle w:val="footnotedescription"/>
        <w:spacing w:after="0"/>
      </w:pPr>
      <w:r>
        <w:rPr>
          <w:rStyle w:val="footnotemark"/>
        </w:rPr>
        <w:footnoteRef/>
      </w:r>
      <w:r>
        <w:t xml:space="preserve"> Здесь и далее раздел «Говорение» не относится к участникам ГВЭ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0EA"/>
    <w:multiLevelType w:val="hybridMultilevel"/>
    <w:tmpl w:val="4A201992"/>
    <w:lvl w:ilvl="0" w:tplc="4ED0D63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670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02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296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85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C23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E4A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EA1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0E7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93311C"/>
    <w:multiLevelType w:val="hybridMultilevel"/>
    <w:tmpl w:val="55BEC49E"/>
    <w:lvl w:ilvl="0" w:tplc="89CCD666">
      <w:start w:val="2"/>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C14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44E5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9E4E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41F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C39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A99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250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6AB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E354D5"/>
    <w:multiLevelType w:val="hybridMultilevel"/>
    <w:tmpl w:val="6A30436C"/>
    <w:lvl w:ilvl="0" w:tplc="EDD0E7E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808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486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299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8E0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45E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AD6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222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87C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8E26848"/>
    <w:multiLevelType w:val="hybridMultilevel"/>
    <w:tmpl w:val="CCD81D8A"/>
    <w:lvl w:ilvl="0" w:tplc="7772CF6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03F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852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CB6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E41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C1F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C3C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C22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640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871BDC"/>
    <w:multiLevelType w:val="hybridMultilevel"/>
    <w:tmpl w:val="E426285E"/>
    <w:lvl w:ilvl="0" w:tplc="17022A0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0781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ADE1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242D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2E77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6529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8B53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EB16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CD3F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0B76E0"/>
    <w:multiLevelType w:val="hybridMultilevel"/>
    <w:tmpl w:val="98B4DDEE"/>
    <w:lvl w:ilvl="0" w:tplc="B5A05A8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8F2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26C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4A60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EDA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74BF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2C03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E28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621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F65116A"/>
    <w:multiLevelType w:val="hybridMultilevel"/>
    <w:tmpl w:val="7494DE7A"/>
    <w:lvl w:ilvl="0" w:tplc="77601FBE">
      <w:start w:val="4"/>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232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2B7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B0F4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257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41D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3EBF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291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A92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84"/>
    <w:rsid w:val="00253A8F"/>
    <w:rsid w:val="009C5A62"/>
    <w:rsid w:val="00D033AD"/>
    <w:rsid w:val="00EE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F60CA-7CB2-44F9-B007-9C5A25E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82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67"/>
      <w:ind w:left="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C5A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A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5899</Words>
  <Characters>33627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cp:lastModifiedBy>Приемная</cp:lastModifiedBy>
  <cp:revision>3</cp:revision>
  <cp:lastPrinted>2019-02-07T07:58:00Z</cp:lastPrinted>
  <dcterms:created xsi:type="dcterms:W3CDTF">2019-02-07T07:58:00Z</dcterms:created>
  <dcterms:modified xsi:type="dcterms:W3CDTF">2019-02-07T08:02:00Z</dcterms:modified>
</cp:coreProperties>
</file>